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187C03" w14:textId="331888B0" w:rsidR="00A0041A" w:rsidRPr="00F96537" w:rsidRDefault="00A0041A" w:rsidP="00A0041A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96537">
        <w:rPr>
          <w:rFonts w:ascii="Times New Roman" w:eastAsia="Times New Roman" w:hAnsi="Times New Roman" w:cs="Times New Roman"/>
          <w:b/>
          <w:bCs/>
          <w:sz w:val="28"/>
          <w:szCs w:val="28"/>
        </w:rPr>
        <w:t>PATIENT NO.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201</w:t>
      </w:r>
    </w:p>
    <w:p w14:paraId="625A6F41" w14:textId="77777777" w:rsidR="00A0041A" w:rsidRDefault="00A0041A" w:rsidP="00A0041A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63C5AC17" w14:textId="208D0BDA" w:rsidR="0007383E" w:rsidRDefault="0007383E" w:rsidP="00A0041A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Given Clinical History:</w:t>
      </w:r>
      <w:r w:rsidRPr="0007383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Status post neoadjuvant chemotherapy of a known case of breast cancer.</w:t>
      </w:r>
    </w:p>
    <w:p w14:paraId="34510255" w14:textId="77777777" w:rsidR="0007383E" w:rsidRDefault="0007383E" w:rsidP="00A0041A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426B0D98" w14:textId="0A4DBFD9" w:rsidR="00A0041A" w:rsidRPr="006C6943" w:rsidRDefault="00A0041A" w:rsidP="00A0041A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DIGITALIZED LOW DOSE SOFT TISSUE MAMMOGRAPHY REVEALED:</w:t>
      </w:r>
    </w:p>
    <w:p w14:paraId="093D15EB" w14:textId="77777777" w:rsidR="00D66304" w:rsidRDefault="00D66304" w:rsidP="005925C9">
      <w:pPr>
        <w:spacing w:after="0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26A44AD" w14:textId="4468F2F2" w:rsidR="00A0041A" w:rsidRPr="006C6943" w:rsidRDefault="00A0041A" w:rsidP="00A0041A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ACR </w:t>
      </w:r>
      <w:r>
        <w:rPr>
          <w:rFonts w:ascii="Times New Roman" w:eastAsia="Times New Roman" w:hAnsi="Times New Roman" w:cs="Times New Roman"/>
          <w:sz w:val="28"/>
          <w:szCs w:val="28"/>
        </w:rPr>
        <w:t>B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>
        <w:rPr>
          <w:rFonts w:ascii="Times New Roman" w:eastAsia="Times New Roman" w:hAnsi="Times New Roman" w:cs="Times New Roman"/>
          <w:sz w:val="28"/>
          <w:szCs w:val="28"/>
        </w:rPr>
        <w:t>Scattered fibroglandular tissue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61D95EF6" w14:textId="77777777" w:rsidR="00A0041A" w:rsidRPr="006C6943" w:rsidRDefault="00A0041A" w:rsidP="00A0041A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B1CF375" w14:textId="77777777" w:rsidR="00A0041A" w:rsidRPr="006C6943" w:rsidRDefault="00A0041A" w:rsidP="00A0041A">
      <w:pPr>
        <w:spacing w:after="0"/>
        <w:ind w:left="1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50B4C584" w14:textId="7C3BDA6E" w:rsidR="00A0041A" w:rsidRPr="006C6943" w:rsidRDefault="00A0041A" w:rsidP="00A0041A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No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speculated mass lesions or 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suspicious microcalcifications.</w:t>
      </w:r>
    </w:p>
    <w:p w14:paraId="420A3617" w14:textId="77777777" w:rsidR="00A0041A" w:rsidRPr="006C6943" w:rsidRDefault="00A0041A" w:rsidP="00A0041A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Normal skin thickness and contour of breast.</w:t>
      </w:r>
    </w:p>
    <w:p w14:paraId="371EF4DE" w14:textId="77777777" w:rsidR="00A0041A" w:rsidRPr="006C6943" w:rsidRDefault="00A0041A" w:rsidP="00A0041A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9A4B5AD" w14:textId="77777777" w:rsidR="00A0041A" w:rsidRDefault="00A0041A" w:rsidP="00A0041A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OPINION:</w:t>
      </w:r>
    </w:p>
    <w:p w14:paraId="7EDA88A8" w14:textId="77777777" w:rsidR="00A0041A" w:rsidRPr="006C6943" w:rsidRDefault="00A0041A" w:rsidP="00A0041A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20B99AEE" w14:textId="71F42485" w:rsidR="00A0041A" w:rsidRPr="0007383E" w:rsidRDefault="0007383E" w:rsidP="00D66304">
      <w:pPr>
        <w:pStyle w:val="ListParagraph"/>
        <w:numPr>
          <w:ilvl w:val="0"/>
          <w:numId w:val="2"/>
        </w:numPr>
        <w:spacing w:after="0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7383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Status post neoadjuvant chemotherapy of a known case of breast cancer showing no residual lesions detected (BIRADS </w:t>
      </w:r>
      <w:r w:rsidR="00851AF6">
        <w:rPr>
          <w:rFonts w:ascii="Times New Roman" w:eastAsia="Times New Roman" w:hAnsi="Times New Roman" w:cs="Times New Roman"/>
          <w:b/>
          <w:bCs/>
          <w:sz w:val="28"/>
          <w:szCs w:val="28"/>
        </w:rPr>
        <w:t>6</w:t>
      </w:r>
      <w:r w:rsidRPr="0007383E">
        <w:rPr>
          <w:rFonts w:ascii="Times New Roman" w:eastAsia="Times New Roman" w:hAnsi="Times New Roman" w:cs="Times New Roman"/>
          <w:b/>
          <w:bCs/>
          <w:sz w:val="28"/>
          <w:szCs w:val="28"/>
        </w:rPr>
        <w:t>)</w:t>
      </w:r>
      <w:r w:rsidR="00A0041A" w:rsidRPr="0007383E">
        <w:rPr>
          <w:rFonts w:ascii="Times New Roman" w:eastAsia="Times New Roman" w:hAnsi="Times New Roman" w:cs="Times New Roman"/>
          <w:b/>
          <w:bCs/>
          <w:sz w:val="28"/>
          <w:szCs w:val="28"/>
        </w:rPr>
        <w:t>.</w:t>
      </w:r>
    </w:p>
    <w:p w14:paraId="0B7966B8" w14:textId="77777777" w:rsidR="00A0041A" w:rsidRDefault="00A0041A" w:rsidP="00A0041A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51EEA9C0" w14:textId="21147584" w:rsidR="00A0041A" w:rsidRDefault="00A0041A" w:rsidP="00A0041A">
      <w:pP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28ED129C" w14:textId="29EFB35B" w:rsidR="00A0041A" w:rsidRDefault="00A0041A" w:rsidP="00A0041A">
      <w:pP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6BC064E0" w14:textId="4EEAD5C4" w:rsidR="00A0041A" w:rsidRDefault="00A0041A" w:rsidP="00A0041A">
      <w:pP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2217ABBA" w14:textId="0123CB27" w:rsidR="00A0041A" w:rsidRDefault="00A0041A" w:rsidP="00A0041A">
      <w:pP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55353CB5" w14:textId="7666C5AB" w:rsidR="00A0041A" w:rsidRDefault="00A0041A" w:rsidP="00A0041A">
      <w:pP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5FBA1539" w14:textId="00CD1F53" w:rsidR="00A0041A" w:rsidRDefault="00A0041A" w:rsidP="00A0041A">
      <w:pP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5837710B" w14:textId="61F88E2F" w:rsidR="00A0041A" w:rsidRDefault="00A0041A" w:rsidP="00A0041A">
      <w:pP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1773888E" w14:textId="77777777" w:rsidR="00A0041A" w:rsidRDefault="00A0041A" w:rsidP="00A0041A"/>
    <w:p w14:paraId="4BF305A3" w14:textId="77777777" w:rsidR="00A0041A" w:rsidRDefault="00A0041A" w:rsidP="00A0041A"/>
    <w:p w14:paraId="452C24B7" w14:textId="77777777" w:rsidR="00A0041A" w:rsidRDefault="00A0041A" w:rsidP="00A0041A"/>
    <w:p w14:paraId="49896CE7" w14:textId="77777777" w:rsidR="00A0041A" w:rsidRDefault="00A0041A" w:rsidP="00A0041A"/>
    <w:p w14:paraId="3823AD64" w14:textId="77777777" w:rsidR="00A0041A" w:rsidRDefault="00A0041A" w:rsidP="00A0041A"/>
    <w:p w14:paraId="4BBF9624" w14:textId="77777777" w:rsidR="00A0041A" w:rsidRDefault="00A0041A" w:rsidP="00A0041A"/>
    <w:p w14:paraId="0FEFC17E" w14:textId="77777777" w:rsidR="00A0041A" w:rsidRDefault="00A0041A" w:rsidP="00A0041A"/>
    <w:p w14:paraId="7BDEAD27" w14:textId="77777777" w:rsidR="00A0041A" w:rsidRDefault="00A0041A" w:rsidP="00A0041A"/>
    <w:p w14:paraId="28A59BB8" w14:textId="77777777" w:rsidR="00A0041A" w:rsidRDefault="00A0041A" w:rsidP="00A0041A"/>
    <w:p w14:paraId="7453A0B5" w14:textId="77777777" w:rsidR="00A0041A" w:rsidRDefault="00A0041A" w:rsidP="00A0041A"/>
    <w:p w14:paraId="474928CE" w14:textId="77777777" w:rsidR="00A0041A" w:rsidRDefault="00A0041A" w:rsidP="00A0041A">
      <w:pP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CONTRAST ENHANCED SPECTRAL MAMMOGRAPHY REVEALED:</w:t>
      </w:r>
    </w:p>
    <w:p w14:paraId="5CAF33C9" w14:textId="77777777" w:rsidR="00A0041A" w:rsidRDefault="00A0041A" w:rsidP="00A0041A">
      <w:pP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486294C3" w14:textId="77777777" w:rsidR="00A0041A" w:rsidRPr="006C6943" w:rsidRDefault="00A0041A" w:rsidP="00A0041A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3BBF68DD" w14:textId="4A47C9C1" w:rsidR="0007383E" w:rsidRPr="0007383E" w:rsidRDefault="0007383E" w:rsidP="0007383E">
      <w:pPr>
        <w:pStyle w:val="ListParagraph"/>
        <w:numPr>
          <w:ilvl w:val="0"/>
          <w:numId w:val="3"/>
        </w:numPr>
        <w:spacing w:after="0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7383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Status post neoadjuvant chemotherapy of a known case of breast cancer showing no residual lesions detected (BIRADS </w:t>
      </w:r>
      <w:r w:rsidR="00851AF6">
        <w:rPr>
          <w:rFonts w:ascii="Times New Roman" w:eastAsia="Times New Roman" w:hAnsi="Times New Roman" w:cs="Times New Roman"/>
          <w:b/>
          <w:bCs/>
          <w:sz w:val="28"/>
          <w:szCs w:val="28"/>
        </w:rPr>
        <w:t>6</w:t>
      </w:r>
      <w:r w:rsidRPr="0007383E"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4371C41A" w14:textId="77777777" w:rsidR="00A0041A" w:rsidRDefault="00A0041A" w:rsidP="00A0041A">
      <w:pPr>
        <w:spacing w:after="0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3B31DFC9" w14:textId="2DE418B4" w:rsidR="00A0041A" w:rsidRDefault="00A0041A" w:rsidP="00A0041A"/>
    <w:p w14:paraId="0362EA7B" w14:textId="77777777" w:rsidR="00A0041A" w:rsidRDefault="00A0041A" w:rsidP="00A0041A"/>
    <w:p w14:paraId="04CA169A" w14:textId="77777777" w:rsidR="00A0041A" w:rsidRDefault="00A0041A" w:rsidP="00A0041A"/>
    <w:p w14:paraId="57D1C1F9" w14:textId="77777777" w:rsidR="00A0041A" w:rsidRDefault="00A0041A" w:rsidP="00A0041A"/>
    <w:p w14:paraId="250B57DB" w14:textId="77777777" w:rsidR="00A0041A" w:rsidRDefault="00A0041A" w:rsidP="00A0041A"/>
    <w:p w14:paraId="79627070" w14:textId="77777777" w:rsidR="001D2A8B" w:rsidRDefault="001D2A8B"/>
    <w:sectPr w:rsidR="001D2A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9A5D8A"/>
    <w:multiLevelType w:val="hybridMultilevel"/>
    <w:tmpl w:val="850EDB64"/>
    <w:lvl w:ilvl="0" w:tplc="040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" w15:restartNumberingAfterBreak="0">
    <w:nsid w:val="27244856"/>
    <w:multiLevelType w:val="hybridMultilevel"/>
    <w:tmpl w:val="A9081262"/>
    <w:lvl w:ilvl="0" w:tplc="04090009">
      <w:start w:val="1"/>
      <w:numFmt w:val="bullet"/>
      <w:lvlText w:val="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7B7A3843"/>
    <w:multiLevelType w:val="hybridMultilevel"/>
    <w:tmpl w:val="4F82C84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041A"/>
    <w:rsid w:val="0007383E"/>
    <w:rsid w:val="001671A5"/>
    <w:rsid w:val="001D2A8B"/>
    <w:rsid w:val="004F51DD"/>
    <w:rsid w:val="005925C9"/>
    <w:rsid w:val="007076E9"/>
    <w:rsid w:val="00851AF6"/>
    <w:rsid w:val="00A0041A"/>
    <w:rsid w:val="00D663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1A8405"/>
  <w15:chartTrackingRefBased/>
  <w15:docId w15:val="{4CEF34B6-0714-4F4B-A131-4FF70CE785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0041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0041A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101</Words>
  <Characters>580</Characters>
  <Application>Microsoft Office Word</Application>
  <DocSecurity>0</DocSecurity>
  <Lines>4</Lines>
  <Paragraphs>1</Paragraphs>
  <ScaleCrop>false</ScaleCrop>
  <Company/>
  <LinksUpToDate>false</LinksUpToDate>
  <CharactersWithSpaces>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Rana Khaled</dc:creator>
  <cp:keywords/>
  <dc:description/>
  <cp:lastModifiedBy>hussein khaled</cp:lastModifiedBy>
  <cp:revision>7</cp:revision>
  <dcterms:created xsi:type="dcterms:W3CDTF">2020-04-29T18:22:00Z</dcterms:created>
  <dcterms:modified xsi:type="dcterms:W3CDTF">2021-12-16T17:15:00Z</dcterms:modified>
</cp:coreProperties>
</file>