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4CBAC" w14:textId="7D0ED1E5" w:rsidR="00F96537" w:rsidRPr="00F96537" w:rsidRDefault="00F96537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 w:rsidR="00645548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</w:p>
    <w:p w14:paraId="545B1388" w14:textId="77777777" w:rsidR="00F96537" w:rsidRDefault="00F96537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2D05E32" w14:textId="45857E23" w:rsidR="00A71884" w:rsidRPr="006C6943" w:rsidRDefault="006C6943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1BE2A60F" w14:textId="77777777" w:rsidR="00A71884" w:rsidRPr="006C6943" w:rsidRDefault="00A71884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EBA4D4E" w14:textId="3F72FE6E" w:rsidR="00A71884" w:rsidRPr="006C6943" w:rsidRDefault="00A71884" w:rsidP="00F9653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ACR C: Heterogeneously dense breasts.</w:t>
      </w:r>
    </w:p>
    <w:p w14:paraId="3997A910" w14:textId="77777777" w:rsidR="00A71884" w:rsidRPr="006C6943" w:rsidRDefault="00A71884" w:rsidP="00F9653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382801C" w14:textId="7FF65368" w:rsidR="00A71884" w:rsidRPr="006C6943" w:rsidRDefault="00A71884" w:rsidP="00F96537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39B36EBF" w14:textId="7BB9C829" w:rsidR="00315A79" w:rsidRDefault="00645548" w:rsidP="00F96537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5548">
        <w:rPr>
          <w:rFonts w:ascii="Times New Roman" w:eastAsia="Times New Roman" w:hAnsi="Times New Roman" w:cs="Times New Roman"/>
          <w:sz w:val="28"/>
          <w:szCs w:val="28"/>
        </w:rPr>
        <w:t xml:space="preserve">No speculated mass lesions or </w:t>
      </w:r>
      <w:r w:rsidR="00315A79" w:rsidRPr="00645548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2D056FE2" w14:textId="76B0E7CE" w:rsidR="00645548" w:rsidRPr="00645548" w:rsidRDefault="00645548" w:rsidP="00F96537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Retroareolar increased density that is tubular in shape likely dilated duct.</w:t>
      </w:r>
    </w:p>
    <w:p w14:paraId="71F5BB19" w14:textId="7C984000" w:rsidR="00A71884" w:rsidRPr="006C6943" w:rsidRDefault="00A71884" w:rsidP="00F96537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</w:t>
      </w:r>
      <w:r w:rsidR="006C6943" w:rsidRPr="006C6943">
        <w:rPr>
          <w:rFonts w:ascii="Times New Roman" w:eastAsia="Times New Roman" w:hAnsi="Times New Roman" w:cs="Times New Roman"/>
          <w:sz w:val="28"/>
          <w:szCs w:val="28"/>
        </w:rPr>
        <w:t>r of breast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9E98A7E" w14:textId="77777777" w:rsidR="00A71884" w:rsidRPr="006C6943" w:rsidRDefault="00A71884" w:rsidP="00F9653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8983626" w14:textId="462300D6" w:rsidR="00A71884" w:rsidRPr="006C6943" w:rsidRDefault="00315A79" w:rsidP="00F96537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</w:t>
      </w:r>
      <w:r w:rsidR="00A71884"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38817582" w14:textId="3CB7BF9B" w:rsidR="00645548" w:rsidRDefault="00645548" w:rsidP="00F96537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Lower inner </w:t>
      </w:r>
      <w:r w:rsidR="001158F3">
        <w:rPr>
          <w:rFonts w:ascii="Times New Roman" w:eastAsia="Times New Roman" w:hAnsi="Times New Roman" w:cs="Times New Roman"/>
          <w:sz w:val="28"/>
          <w:szCs w:val="28"/>
        </w:rPr>
        <w:t xml:space="preserve">quadrant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high density </w:t>
      </w:r>
      <w:r w:rsidR="003C7D6A">
        <w:rPr>
          <w:rFonts w:ascii="Times New Roman" w:eastAsia="Times New Roman" w:hAnsi="Times New Roman" w:cs="Times New Roman"/>
          <w:sz w:val="28"/>
          <w:szCs w:val="28"/>
        </w:rPr>
        <w:t xml:space="preserve">irregular shaped </w:t>
      </w:r>
      <w:r>
        <w:rPr>
          <w:rFonts w:ascii="Times New Roman" w:eastAsia="Times New Roman" w:hAnsi="Times New Roman" w:cs="Times New Roman"/>
          <w:sz w:val="28"/>
          <w:szCs w:val="28"/>
        </w:rPr>
        <w:t>mass with speculated margin is seen.</w:t>
      </w:r>
    </w:p>
    <w:p w14:paraId="62622632" w14:textId="5985DF5B" w:rsidR="00A71884" w:rsidRPr="006C6943" w:rsidRDefault="00A71884" w:rsidP="00F96537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 w:rsidR="00F96537">
        <w:rPr>
          <w:rFonts w:ascii="Times New Roman" w:eastAsia="Times New Roman" w:hAnsi="Times New Roman" w:cs="Times New Roman"/>
          <w:sz w:val="28"/>
          <w:szCs w:val="28"/>
        </w:rPr>
        <w:t xml:space="preserve">suspicious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microcalcification</w:t>
      </w:r>
      <w:r w:rsidR="006C6943" w:rsidRPr="006C6943">
        <w:rPr>
          <w:rFonts w:ascii="Times New Roman" w:eastAsia="Times New Roman" w:hAnsi="Times New Roman" w:cs="Times New Roman"/>
          <w:sz w:val="28"/>
          <w:szCs w:val="28"/>
        </w:rPr>
        <w:t>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A60368F" w14:textId="067DFFB0" w:rsidR="00A71884" w:rsidRPr="006C6943" w:rsidRDefault="00A71884" w:rsidP="00F96537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</w:t>
      </w:r>
      <w:r w:rsidR="006C6943" w:rsidRPr="006C6943">
        <w:rPr>
          <w:rFonts w:ascii="Times New Roman" w:eastAsia="Times New Roman" w:hAnsi="Times New Roman" w:cs="Times New Roman"/>
          <w:sz w:val="28"/>
          <w:szCs w:val="28"/>
        </w:rPr>
        <w:t xml:space="preserve"> of breast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AD0D56B" w14:textId="77777777" w:rsidR="00A71884" w:rsidRPr="006C6943" w:rsidRDefault="00A71884" w:rsidP="00F9653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B17A4FD" w14:textId="0D528EAF" w:rsidR="00A71884" w:rsidRPr="006C6943" w:rsidRDefault="00A71884" w:rsidP="00F9653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521884D" w14:textId="62AE5D3C" w:rsidR="00A71884" w:rsidRDefault="006C6943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</w:t>
      </w:r>
      <w:r w:rsidR="00A71884"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:</w:t>
      </w:r>
    </w:p>
    <w:p w14:paraId="563BA282" w14:textId="240E89E3" w:rsidR="002E0237" w:rsidRPr="006C6943" w:rsidRDefault="002E0237" w:rsidP="002E0237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276DEB3" w14:textId="4C3992CA" w:rsidR="00A71884" w:rsidRDefault="00645548" w:rsidP="00645548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Dilated retroareolar duct (BIRADS </w:t>
      </w:r>
      <w:r w:rsidR="00531E27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  <w:r w:rsidR="00A71884" w:rsidRPr="00645548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14:paraId="6EF094E7" w14:textId="77777777" w:rsidR="001158F3" w:rsidRPr="00645548" w:rsidRDefault="001158F3" w:rsidP="001158F3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83910FF" w14:textId="6DBFC167" w:rsidR="002E0237" w:rsidRPr="002E0237" w:rsidRDefault="002E0237" w:rsidP="002E0237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475BF911" w14:textId="2ACCC50F" w:rsidR="00F96537" w:rsidRPr="006C6943" w:rsidRDefault="00645548" w:rsidP="00F96537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Lower inner </w:t>
      </w:r>
      <w:r w:rsidR="001533EF">
        <w:rPr>
          <w:rFonts w:ascii="Times New Roman" w:eastAsia="Times New Roman" w:hAnsi="Times New Roman" w:cs="Times New Roman"/>
          <w:b/>
          <w:bCs/>
          <w:sz w:val="28"/>
          <w:szCs w:val="28"/>
        </w:rPr>
        <w:t>malignant looking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mass (BIRADS </w:t>
      </w:r>
      <w:r w:rsidR="00531E27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  <w:r w:rsid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14:paraId="6BC149EC" w14:textId="3C89DDB4" w:rsidR="00A71884" w:rsidRDefault="00A71884" w:rsidP="00F96537"/>
    <w:p w14:paraId="100B2659" w14:textId="16CAE3A6" w:rsidR="006C6943" w:rsidRDefault="006C6943" w:rsidP="00F96537"/>
    <w:p w14:paraId="008C1D71" w14:textId="1A522C21" w:rsidR="006C6943" w:rsidRDefault="006C6943" w:rsidP="00F96537"/>
    <w:p w14:paraId="5D73AAAE" w14:textId="3967BF7F" w:rsidR="006C6943" w:rsidRDefault="006C6943"/>
    <w:p w14:paraId="5C2A4B0B" w14:textId="5D8DD204" w:rsidR="006C6943" w:rsidRDefault="006C6943"/>
    <w:p w14:paraId="115DC151" w14:textId="3C79254C" w:rsidR="006C6943" w:rsidRDefault="006C6943" w:rsidP="00645548"/>
    <w:p w14:paraId="0E98B485" w14:textId="77777777" w:rsidR="006C6943" w:rsidRDefault="006C6943"/>
    <w:p w14:paraId="7E34DE04" w14:textId="4D362F78" w:rsidR="006C6943" w:rsidRDefault="006C6943"/>
    <w:p w14:paraId="32C7FDB7" w14:textId="1F60DC46" w:rsidR="006C6943" w:rsidRDefault="006C6943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CONTRAST ENHANCED SPECTRAL MAMMOGRAPHY REVEALED:</w:t>
      </w:r>
    </w:p>
    <w:p w14:paraId="2D8E47F4" w14:textId="32BF8D2E" w:rsidR="002E0237" w:rsidRPr="006C6943" w:rsidRDefault="002E0237" w:rsidP="002E0237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61EF2479" w14:textId="77777777" w:rsidR="006C6943" w:rsidRPr="006C6943" w:rsidRDefault="006C6943" w:rsidP="006C6943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11139F8" w14:textId="43D5230B" w:rsidR="00645548" w:rsidRDefault="00645548" w:rsidP="006C6943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Dilated retroareolar duct (BIRADS </w:t>
      </w:r>
      <w:r w:rsidR="00531E27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23220D9A" w14:textId="77777777" w:rsidR="002E0237" w:rsidRDefault="002E0237" w:rsidP="002E0237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F8282B1" w14:textId="6C708D3B" w:rsidR="002E0237" w:rsidRPr="002E0237" w:rsidRDefault="002E0237" w:rsidP="002E0237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3F583BE" w14:textId="50918061" w:rsidR="006C6943" w:rsidRPr="006C6943" w:rsidRDefault="00645548" w:rsidP="006C6943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Lower inner </w:t>
      </w:r>
      <w:r w:rsidR="0004376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irregular shaped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heterogeneously enhancing mass with speculated margin (BIRADS </w:t>
      </w:r>
      <w:r w:rsidR="00531E27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  <w:r w:rsidR="006C6943"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sectPr w:rsidR="006C6943" w:rsidRPr="006C69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884"/>
    <w:rsid w:val="00043764"/>
    <w:rsid w:val="001158F3"/>
    <w:rsid w:val="001533EF"/>
    <w:rsid w:val="002E0237"/>
    <w:rsid w:val="00315A79"/>
    <w:rsid w:val="0035274A"/>
    <w:rsid w:val="003C7D6A"/>
    <w:rsid w:val="00531E27"/>
    <w:rsid w:val="00645548"/>
    <w:rsid w:val="006C6943"/>
    <w:rsid w:val="00A71884"/>
    <w:rsid w:val="00F96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07B33F"/>
  <w15:chartTrackingRefBased/>
  <w15:docId w15:val="{63A2602F-91E8-4BEF-8475-3155171E5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188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69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hussein khaled</dc:creator>
  <cp:keywords/>
  <dc:description/>
  <cp:lastModifiedBy>hussein khaled</cp:lastModifiedBy>
  <cp:revision>8</cp:revision>
  <dcterms:created xsi:type="dcterms:W3CDTF">2019-10-20T16:12:00Z</dcterms:created>
  <dcterms:modified xsi:type="dcterms:W3CDTF">2021-12-16T14:00:00Z</dcterms:modified>
</cp:coreProperties>
</file>