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C3437" w14:textId="3C710898" w:rsidR="00C43DF9" w:rsidRDefault="00C81F35" w:rsidP="00C81F35">
      <w:pPr>
        <w:jc w:val="center"/>
        <w:rPr>
          <w:u w:val="single"/>
        </w:rPr>
      </w:pPr>
      <w:r w:rsidRPr="00C81F35">
        <w:rPr>
          <w:u w:val="single"/>
        </w:rPr>
        <w:t>Read Me</w:t>
      </w:r>
    </w:p>
    <w:p w14:paraId="5763744D" w14:textId="1D7199F2" w:rsidR="00C81F35" w:rsidRDefault="00C81F35" w:rsidP="00C81F35">
      <w:pPr>
        <w:jc w:val="center"/>
        <w:rPr>
          <w:u w:val="single"/>
        </w:rPr>
      </w:pPr>
    </w:p>
    <w:p w14:paraId="7FB2AD4D" w14:textId="77777777" w:rsidR="00C81F35" w:rsidRPr="00C81F35" w:rsidRDefault="00C81F35" w:rsidP="00C81F35">
      <w:pPr>
        <w:rPr>
          <w:rFonts w:ascii="Times New Roman" w:eastAsia="Times New Roman" w:hAnsi="Times New Roman" w:cs="Times New Roman"/>
        </w:rPr>
      </w:pPr>
      <w:r w:rsidRPr="00C81F35">
        <w:rPr>
          <w:rFonts w:ascii="Helvetica Neue" w:eastAsia="Times New Roman" w:hAnsi="Helvetica Neue" w:cs="Times New Roman"/>
          <w:color w:val="222222"/>
          <w:sz w:val="21"/>
          <w:szCs w:val="21"/>
        </w:rPr>
        <w:t>This repository contains segmentation results computed by the method described in the paper below:</w:t>
      </w:r>
    </w:p>
    <w:p w14:paraId="04AF6354" w14:textId="77777777" w:rsidR="00C81F35" w:rsidRPr="00C81F35" w:rsidRDefault="00C81F35" w:rsidP="00C81F35">
      <w:pPr>
        <w:rPr>
          <w:rFonts w:ascii="Times New Roman" w:eastAsia="Times New Roman" w:hAnsi="Times New Roman" w:cs="Times New Roman"/>
        </w:rPr>
      </w:pPr>
    </w:p>
    <w:p w14:paraId="578246D6" w14:textId="77777777" w:rsidR="00C81F35" w:rsidRPr="00C81F35" w:rsidRDefault="00C81F35" w:rsidP="00C81F35">
      <w:pPr>
        <w:rPr>
          <w:rFonts w:ascii="Times New Roman" w:eastAsia="Times New Roman" w:hAnsi="Times New Roman" w:cs="Times New Roman"/>
        </w:rPr>
      </w:pPr>
      <w:r w:rsidRPr="00C81F35">
        <w:rPr>
          <w:rFonts w:ascii="Helvetica Neue" w:eastAsia="Times New Roman" w:hAnsi="Helvetica Neue" w:cs="Times New Roman"/>
          <w:color w:val="222222"/>
          <w:sz w:val="21"/>
          <w:szCs w:val="21"/>
        </w:rPr>
        <w:t xml:space="preserve">L. Hou, A. Agarwal, D. Samaras, T.M. </w:t>
      </w:r>
      <w:proofErr w:type="spellStart"/>
      <w:r w:rsidRPr="00C81F35">
        <w:rPr>
          <w:rFonts w:ascii="Helvetica Neue" w:eastAsia="Times New Roman" w:hAnsi="Helvetica Neue" w:cs="Times New Roman"/>
          <w:color w:val="222222"/>
          <w:sz w:val="21"/>
          <w:szCs w:val="21"/>
        </w:rPr>
        <w:t>Kurc</w:t>
      </w:r>
      <w:proofErr w:type="spellEnd"/>
      <w:r w:rsidRPr="00C81F35">
        <w:rPr>
          <w:rFonts w:ascii="Helvetica Neue" w:eastAsia="Times New Roman" w:hAnsi="Helvetica Neue" w:cs="Times New Roman"/>
          <w:color w:val="222222"/>
          <w:sz w:val="21"/>
          <w:szCs w:val="21"/>
        </w:rPr>
        <w:t xml:space="preserve">, R.R. Gupta, J.H. </w:t>
      </w:r>
      <w:proofErr w:type="spellStart"/>
      <w:r w:rsidRPr="00C81F35">
        <w:rPr>
          <w:rFonts w:ascii="Helvetica Neue" w:eastAsia="Times New Roman" w:hAnsi="Helvetica Neue" w:cs="Times New Roman"/>
          <w:color w:val="222222"/>
          <w:sz w:val="21"/>
          <w:szCs w:val="21"/>
        </w:rPr>
        <w:t>Saltz</w:t>
      </w:r>
      <w:proofErr w:type="spellEnd"/>
      <w:r w:rsidRPr="00C81F35">
        <w:rPr>
          <w:rFonts w:ascii="Helvetica Neue" w:eastAsia="Times New Roman" w:hAnsi="Helvetica Neue" w:cs="Times New Roman"/>
          <w:color w:val="222222"/>
          <w:sz w:val="21"/>
          <w:szCs w:val="21"/>
        </w:rPr>
        <w:t>. Robust Histopathology Image Analysis: to label or to Synthesize? Oral presentation in CVPR. 2019.</w:t>
      </w:r>
    </w:p>
    <w:p w14:paraId="3BE457DC" w14:textId="77777777" w:rsidR="00C81F35" w:rsidRPr="00C81F35" w:rsidRDefault="00C81F35" w:rsidP="00C81F35">
      <w:pPr>
        <w:rPr>
          <w:rFonts w:ascii="Times New Roman" w:eastAsia="Times New Roman" w:hAnsi="Times New Roman" w:cs="Times New Roman"/>
        </w:rPr>
      </w:pPr>
      <w:hyperlink r:id="rId5" w:tgtFrame="_blank" w:history="1">
        <w:r w:rsidRPr="00C81F35">
          <w:rPr>
            <w:rFonts w:ascii="Helvetica Neue" w:eastAsia="Times New Roman" w:hAnsi="Helvetica Neue" w:cs="Times New Roman"/>
            <w:color w:val="0000FF"/>
            <w:sz w:val="21"/>
            <w:szCs w:val="21"/>
            <w:u w:val="single"/>
          </w:rPr>
          <w:t>https://www3.cs.stonybrook.edu/~cvl/content/papers/2019/Hou_CVPR19.pdf</w:t>
        </w:r>
      </w:hyperlink>
    </w:p>
    <w:p w14:paraId="420B5DC7" w14:textId="77777777" w:rsidR="00C81F35" w:rsidRPr="00C81F35" w:rsidRDefault="00C81F35" w:rsidP="00C81F35">
      <w:pPr>
        <w:rPr>
          <w:rFonts w:ascii="Times New Roman" w:eastAsia="Times New Roman" w:hAnsi="Times New Roman" w:cs="Times New Roman"/>
        </w:rPr>
      </w:pPr>
    </w:p>
    <w:p w14:paraId="49196060" w14:textId="77777777" w:rsidR="00C81F35" w:rsidRPr="00C81F35" w:rsidRDefault="00C81F35" w:rsidP="00C81F35">
      <w:pPr>
        <w:rPr>
          <w:rFonts w:ascii="Times New Roman" w:eastAsia="Times New Roman" w:hAnsi="Times New Roman" w:cs="Times New Roman"/>
        </w:rPr>
      </w:pPr>
    </w:p>
    <w:p w14:paraId="6D932ED8" w14:textId="77777777" w:rsidR="00C81F35" w:rsidRPr="00C81F35" w:rsidRDefault="00C81F35" w:rsidP="00C81F35">
      <w:pPr>
        <w:rPr>
          <w:rFonts w:ascii="Times New Roman" w:eastAsia="Times New Roman" w:hAnsi="Times New Roman" w:cs="Times New Roman"/>
        </w:rPr>
      </w:pPr>
      <w:r w:rsidRPr="00C81F35">
        <w:rPr>
          <w:rFonts w:ascii="Helvetica Neue" w:eastAsia="Times New Roman" w:hAnsi="Helvetica Neue" w:cs="Times New Roman"/>
          <w:b/>
          <w:bCs/>
          <w:color w:val="222222"/>
          <w:sz w:val="33"/>
          <w:szCs w:val="33"/>
        </w:rPr>
        <w:t>List of cancer types</w:t>
      </w:r>
    </w:p>
    <w:p w14:paraId="42790ADB" w14:textId="77777777" w:rsidR="00C81F35" w:rsidRPr="00C81F35" w:rsidRDefault="00C81F35" w:rsidP="00C81F35">
      <w:pPr>
        <w:rPr>
          <w:rFonts w:ascii="Times New Roman" w:eastAsia="Times New Roman" w:hAnsi="Times New Roman" w:cs="Times New Roman"/>
        </w:rPr>
      </w:pPr>
    </w:p>
    <w:p w14:paraId="38A24D19" w14:textId="77777777" w:rsidR="00C81F35" w:rsidRPr="00C81F35" w:rsidRDefault="00C81F35" w:rsidP="00C81F35">
      <w:pPr>
        <w:rPr>
          <w:rFonts w:ascii="Times New Roman" w:eastAsia="Times New Roman" w:hAnsi="Times New Roman" w:cs="Times New Roman"/>
        </w:rPr>
      </w:pPr>
      <w:r w:rsidRPr="00C81F35">
        <w:rPr>
          <w:rFonts w:ascii="Helvetica Neue" w:eastAsia="Times New Roman" w:hAnsi="Helvetica Neue" w:cs="Times New Roman"/>
          <w:color w:val="222222"/>
          <w:sz w:val="21"/>
          <w:szCs w:val="21"/>
        </w:rPr>
        <w:t>We have generated nucleus segmentation results for the following cancer types: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2"/>
        <w:gridCol w:w="7662"/>
      </w:tblGrid>
      <w:tr w:rsidR="00C81F35" w:rsidRPr="00C81F35" w14:paraId="43B12DC8" w14:textId="77777777" w:rsidTr="00C81F35"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4943E" w14:textId="77777777" w:rsidR="00C81F35" w:rsidRPr="00C81F35" w:rsidRDefault="00C81F35" w:rsidP="00C81F35">
            <w:pPr>
              <w:rPr>
                <w:rFonts w:ascii="Times New Roman" w:eastAsia="Times New Roman" w:hAnsi="Times New Roman" w:cs="Times New Roman"/>
              </w:rPr>
            </w:pPr>
            <w:r w:rsidRPr="00C81F35">
              <w:rPr>
                <w:rFonts w:ascii="Helvetica Neue" w:eastAsia="Times New Roman" w:hAnsi="Helvetica Neue" w:cs="Times New Roman"/>
                <w:b/>
                <w:bCs/>
                <w:color w:val="222222"/>
                <w:sz w:val="21"/>
                <w:szCs w:val="21"/>
              </w:rPr>
              <w:t>Abbreviation</w:t>
            </w:r>
          </w:p>
        </w:tc>
        <w:tc>
          <w:tcPr>
            <w:tcW w:w="4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7F866" w14:textId="77777777" w:rsidR="00C81F35" w:rsidRPr="00C81F35" w:rsidRDefault="00C81F35" w:rsidP="00C81F35">
            <w:pPr>
              <w:rPr>
                <w:rFonts w:ascii="Times New Roman" w:eastAsia="Times New Roman" w:hAnsi="Times New Roman" w:cs="Times New Roman"/>
              </w:rPr>
            </w:pPr>
            <w:r w:rsidRPr="00C81F35">
              <w:rPr>
                <w:rFonts w:ascii="Helvetica Neue" w:eastAsia="Times New Roman" w:hAnsi="Helvetica Neue" w:cs="Times New Roman"/>
                <w:b/>
                <w:bCs/>
                <w:color w:val="222222"/>
                <w:sz w:val="21"/>
                <w:szCs w:val="21"/>
              </w:rPr>
              <w:t>Cancer type</w:t>
            </w:r>
          </w:p>
        </w:tc>
      </w:tr>
      <w:tr w:rsidR="00C81F35" w:rsidRPr="00C81F35" w14:paraId="243A76BE" w14:textId="77777777" w:rsidTr="00C81F35"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62B7E" w14:textId="77777777" w:rsidR="00C81F35" w:rsidRPr="00C81F35" w:rsidRDefault="00C81F35" w:rsidP="00C81F35">
            <w:pPr>
              <w:rPr>
                <w:rFonts w:ascii="Times New Roman" w:eastAsia="Times New Roman" w:hAnsi="Times New Roman" w:cs="Times New Roman"/>
              </w:rPr>
            </w:pPr>
            <w:r w:rsidRPr="00C81F35">
              <w:rPr>
                <w:rFonts w:ascii="Helvetica Neue" w:eastAsia="Times New Roman" w:hAnsi="Helvetica Neue" w:cs="Times New Roman"/>
                <w:color w:val="222222"/>
                <w:sz w:val="21"/>
                <w:szCs w:val="21"/>
              </w:rPr>
              <w:t>BLCA</w:t>
            </w:r>
          </w:p>
        </w:tc>
        <w:tc>
          <w:tcPr>
            <w:tcW w:w="4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F78CF" w14:textId="77777777" w:rsidR="00C81F35" w:rsidRPr="00C81F35" w:rsidRDefault="00C81F35" w:rsidP="00C81F35">
            <w:pPr>
              <w:rPr>
                <w:rFonts w:ascii="Times New Roman" w:eastAsia="Times New Roman" w:hAnsi="Times New Roman" w:cs="Times New Roman"/>
              </w:rPr>
            </w:pPr>
            <w:r w:rsidRPr="00C81F35">
              <w:rPr>
                <w:rFonts w:ascii="Helvetica Neue" w:eastAsia="Times New Roman" w:hAnsi="Helvetica Neue" w:cs="Times New Roman"/>
                <w:color w:val="222222"/>
                <w:sz w:val="21"/>
                <w:szCs w:val="21"/>
              </w:rPr>
              <w:t>Urothelial carcinoma of the bladder</w:t>
            </w:r>
          </w:p>
        </w:tc>
      </w:tr>
      <w:tr w:rsidR="00C81F35" w:rsidRPr="00C81F35" w14:paraId="405E1E0F" w14:textId="77777777" w:rsidTr="00C81F35"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A0CD2" w14:textId="77777777" w:rsidR="00C81F35" w:rsidRPr="00C81F35" w:rsidRDefault="00C81F35" w:rsidP="00C81F35">
            <w:pPr>
              <w:rPr>
                <w:rFonts w:ascii="Times New Roman" w:eastAsia="Times New Roman" w:hAnsi="Times New Roman" w:cs="Times New Roman"/>
              </w:rPr>
            </w:pPr>
            <w:r w:rsidRPr="00C81F35">
              <w:rPr>
                <w:rFonts w:ascii="Helvetica Neue" w:eastAsia="Times New Roman" w:hAnsi="Helvetica Neue" w:cs="Times New Roman"/>
                <w:color w:val="222222"/>
                <w:sz w:val="21"/>
                <w:szCs w:val="21"/>
              </w:rPr>
              <w:t>BRCA</w:t>
            </w:r>
          </w:p>
        </w:tc>
        <w:tc>
          <w:tcPr>
            <w:tcW w:w="4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ABE2A" w14:textId="77777777" w:rsidR="00C81F35" w:rsidRPr="00C81F35" w:rsidRDefault="00C81F35" w:rsidP="00C81F35">
            <w:pPr>
              <w:rPr>
                <w:rFonts w:ascii="Times New Roman" w:eastAsia="Times New Roman" w:hAnsi="Times New Roman" w:cs="Times New Roman"/>
              </w:rPr>
            </w:pPr>
            <w:r w:rsidRPr="00C81F35">
              <w:rPr>
                <w:rFonts w:ascii="Helvetica Neue" w:eastAsia="Times New Roman" w:hAnsi="Helvetica Neue" w:cs="Times New Roman"/>
                <w:color w:val="222222"/>
                <w:sz w:val="21"/>
                <w:szCs w:val="21"/>
              </w:rPr>
              <w:t>Invasive carcinoma of the breast</w:t>
            </w:r>
          </w:p>
        </w:tc>
      </w:tr>
      <w:tr w:rsidR="00C81F35" w:rsidRPr="00C81F35" w14:paraId="1D6C17E2" w14:textId="77777777" w:rsidTr="00C81F35"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40641" w14:textId="77777777" w:rsidR="00C81F35" w:rsidRPr="00C81F35" w:rsidRDefault="00C81F35" w:rsidP="00C81F35">
            <w:pPr>
              <w:rPr>
                <w:rFonts w:ascii="Times New Roman" w:eastAsia="Times New Roman" w:hAnsi="Times New Roman" w:cs="Times New Roman"/>
              </w:rPr>
            </w:pPr>
            <w:r w:rsidRPr="00C81F35">
              <w:rPr>
                <w:rFonts w:ascii="Helvetica Neue" w:eastAsia="Times New Roman" w:hAnsi="Helvetica Neue" w:cs="Times New Roman"/>
                <w:color w:val="222222"/>
                <w:sz w:val="21"/>
                <w:szCs w:val="21"/>
              </w:rPr>
              <w:t>CESC</w:t>
            </w:r>
          </w:p>
        </w:tc>
        <w:tc>
          <w:tcPr>
            <w:tcW w:w="4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0DF88" w14:textId="77777777" w:rsidR="00C81F35" w:rsidRPr="00C81F35" w:rsidRDefault="00C81F35" w:rsidP="00C81F35">
            <w:pPr>
              <w:rPr>
                <w:rFonts w:ascii="Times New Roman" w:eastAsia="Times New Roman" w:hAnsi="Times New Roman" w:cs="Times New Roman"/>
              </w:rPr>
            </w:pPr>
            <w:r w:rsidRPr="00C81F35">
              <w:rPr>
                <w:rFonts w:ascii="Helvetica Neue" w:eastAsia="Times New Roman" w:hAnsi="Helvetica Neue" w:cs="Times New Roman"/>
                <w:color w:val="222222"/>
                <w:sz w:val="21"/>
                <w:szCs w:val="21"/>
              </w:rPr>
              <w:t>Cervical squamous cell carcinoma and endocervical adenocarcinoma</w:t>
            </w:r>
          </w:p>
        </w:tc>
      </w:tr>
      <w:tr w:rsidR="00C81F35" w:rsidRPr="00C81F35" w14:paraId="23384304" w14:textId="77777777" w:rsidTr="00C81F35"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D0AC6" w14:textId="77777777" w:rsidR="00C81F35" w:rsidRPr="00C81F35" w:rsidRDefault="00C81F35" w:rsidP="00C81F35">
            <w:pPr>
              <w:rPr>
                <w:rFonts w:ascii="Times New Roman" w:eastAsia="Times New Roman" w:hAnsi="Times New Roman" w:cs="Times New Roman"/>
              </w:rPr>
            </w:pPr>
            <w:r w:rsidRPr="00C81F35">
              <w:rPr>
                <w:rFonts w:ascii="Helvetica Neue" w:eastAsia="Times New Roman" w:hAnsi="Helvetica Neue" w:cs="Times New Roman"/>
                <w:color w:val="222222"/>
                <w:sz w:val="21"/>
                <w:szCs w:val="21"/>
              </w:rPr>
              <w:t>COAD</w:t>
            </w:r>
          </w:p>
        </w:tc>
        <w:tc>
          <w:tcPr>
            <w:tcW w:w="4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32751" w14:textId="77777777" w:rsidR="00C81F35" w:rsidRPr="00C81F35" w:rsidRDefault="00C81F35" w:rsidP="00C81F35">
            <w:pPr>
              <w:rPr>
                <w:rFonts w:ascii="Times New Roman" w:eastAsia="Times New Roman" w:hAnsi="Times New Roman" w:cs="Times New Roman"/>
              </w:rPr>
            </w:pPr>
            <w:r w:rsidRPr="00C81F35">
              <w:rPr>
                <w:rFonts w:ascii="Helvetica Neue" w:eastAsia="Times New Roman" w:hAnsi="Helvetica Neue" w:cs="Times New Roman"/>
                <w:color w:val="222222"/>
                <w:sz w:val="21"/>
                <w:szCs w:val="21"/>
              </w:rPr>
              <w:t>Colon adenocarcinoma</w:t>
            </w:r>
          </w:p>
        </w:tc>
      </w:tr>
      <w:tr w:rsidR="00C81F35" w:rsidRPr="00C81F35" w14:paraId="5F32FD50" w14:textId="77777777" w:rsidTr="00C81F35"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FBC35" w14:textId="77777777" w:rsidR="00C81F35" w:rsidRPr="00C81F35" w:rsidRDefault="00C81F35" w:rsidP="00C81F35">
            <w:pPr>
              <w:rPr>
                <w:rFonts w:ascii="Times New Roman" w:eastAsia="Times New Roman" w:hAnsi="Times New Roman" w:cs="Times New Roman"/>
              </w:rPr>
            </w:pPr>
            <w:r w:rsidRPr="00C81F35">
              <w:rPr>
                <w:rFonts w:ascii="Helvetica Neue" w:eastAsia="Times New Roman" w:hAnsi="Helvetica Neue" w:cs="Times New Roman"/>
                <w:color w:val="222222"/>
                <w:sz w:val="21"/>
                <w:szCs w:val="21"/>
              </w:rPr>
              <w:t>GBM</w:t>
            </w:r>
          </w:p>
        </w:tc>
        <w:tc>
          <w:tcPr>
            <w:tcW w:w="4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4093C" w14:textId="77777777" w:rsidR="00C81F35" w:rsidRPr="00C81F35" w:rsidRDefault="00C81F35" w:rsidP="00C81F35">
            <w:pPr>
              <w:rPr>
                <w:rFonts w:ascii="Times New Roman" w:eastAsia="Times New Roman" w:hAnsi="Times New Roman" w:cs="Times New Roman"/>
              </w:rPr>
            </w:pPr>
            <w:r w:rsidRPr="00C81F35">
              <w:rPr>
                <w:rFonts w:ascii="Helvetica Neue" w:eastAsia="Times New Roman" w:hAnsi="Helvetica Neue" w:cs="Times New Roman"/>
                <w:color w:val="222222"/>
                <w:sz w:val="21"/>
                <w:szCs w:val="21"/>
              </w:rPr>
              <w:t>Glioblastoma Multiforme</w:t>
            </w:r>
          </w:p>
        </w:tc>
      </w:tr>
      <w:tr w:rsidR="00C81F35" w:rsidRPr="00C81F35" w14:paraId="7C4A2E06" w14:textId="77777777" w:rsidTr="00C81F35"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CE0F2" w14:textId="77777777" w:rsidR="00C81F35" w:rsidRPr="00C81F35" w:rsidRDefault="00C81F35" w:rsidP="00C81F35">
            <w:pPr>
              <w:rPr>
                <w:rFonts w:ascii="Times New Roman" w:eastAsia="Times New Roman" w:hAnsi="Times New Roman" w:cs="Times New Roman"/>
              </w:rPr>
            </w:pPr>
            <w:r w:rsidRPr="00C81F35">
              <w:rPr>
                <w:rFonts w:ascii="Helvetica Neue" w:eastAsia="Times New Roman" w:hAnsi="Helvetica Neue" w:cs="Times New Roman"/>
                <w:color w:val="222222"/>
                <w:sz w:val="21"/>
                <w:szCs w:val="21"/>
              </w:rPr>
              <w:t>LUAD</w:t>
            </w:r>
          </w:p>
        </w:tc>
        <w:tc>
          <w:tcPr>
            <w:tcW w:w="4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E798E" w14:textId="77777777" w:rsidR="00C81F35" w:rsidRPr="00C81F35" w:rsidRDefault="00C81F35" w:rsidP="00C81F35">
            <w:pPr>
              <w:rPr>
                <w:rFonts w:ascii="Times New Roman" w:eastAsia="Times New Roman" w:hAnsi="Times New Roman" w:cs="Times New Roman"/>
              </w:rPr>
            </w:pPr>
            <w:r w:rsidRPr="00C81F35">
              <w:rPr>
                <w:rFonts w:ascii="Helvetica Neue" w:eastAsia="Times New Roman" w:hAnsi="Helvetica Neue" w:cs="Times New Roman"/>
                <w:color w:val="222222"/>
                <w:sz w:val="21"/>
                <w:szCs w:val="21"/>
              </w:rPr>
              <w:t>Lung adenocarcinoma</w:t>
            </w:r>
          </w:p>
        </w:tc>
      </w:tr>
      <w:tr w:rsidR="00C81F35" w:rsidRPr="00C81F35" w14:paraId="4BE56379" w14:textId="77777777" w:rsidTr="00C81F35"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49C88" w14:textId="77777777" w:rsidR="00C81F35" w:rsidRPr="00C81F35" w:rsidRDefault="00C81F35" w:rsidP="00C81F35">
            <w:pPr>
              <w:rPr>
                <w:rFonts w:ascii="Times New Roman" w:eastAsia="Times New Roman" w:hAnsi="Times New Roman" w:cs="Times New Roman"/>
              </w:rPr>
            </w:pPr>
            <w:r w:rsidRPr="00C81F35">
              <w:rPr>
                <w:rFonts w:ascii="Helvetica Neue" w:eastAsia="Times New Roman" w:hAnsi="Helvetica Neue" w:cs="Times New Roman"/>
                <w:color w:val="222222"/>
                <w:sz w:val="21"/>
                <w:szCs w:val="21"/>
              </w:rPr>
              <w:t>LUSC</w:t>
            </w:r>
          </w:p>
        </w:tc>
        <w:tc>
          <w:tcPr>
            <w:tcW w:w="4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5ED17" w14:textId="77777777" w:rsidR="00C81F35" w:rsidRPr="00C81F35" w:rsidRDefault="00C81F35" w:rsidP="00C81F35">
            <w:pPr>
              <w:rPr>
                <w:rFonts w:ascii="Times New Roman" w:eastAsia="Times New Roman" w:hAnsi="Times New Roman" w:cs="Times New Roman"/>
              </w:rPr>
            </w:pPr>
            <w:r w:rsidRPr="00C81F35">
              <w:rPr>
                <w:rFonts w:ascii="Helvetica Neue" w:eastAsia="Times New Roman" w:hAnsi="Helvetica Neue" w:cs="Times New Roman"/>
                <w:color w:val="222222"/>
                <w:sz w:val="21"/>
                <w:szCs w:val="21"/>
              </w:rPr>
              <w:t>Lung squamous cell carcinoma</w:t>
            </w:r>
          </w:p>
        </w:tc>
      </w:tr>
      <w:tr w:rsidR="00C81F35" w:rsidRPr="00C81F35" w14:paraId="7D1210E9" w14:textId="77777777" w:rsidTr="00C81F35"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5E3D0" w14:textId="77777777" w:rsidR="00C81F35" w:rsidRPr="00C81F35" w:rsidRDefault="00C81F35" w:rsidP="00C81F35">
            <w:pPr>
              <w:rPr>
                <w:rFonts w:ascii="Times New Roman" w:eastAsia="Times New Roman" w:hAnsi="Times New Roman" w:cs="Times New Roman"/>
              </w:rPr>
            </w:pPr>
            <w:r w:rsidRPr="00C81F35">
              <w:rPr>
                <w:rFonts w:ascii="Helvetica Neue" w:eastAsia="Times New Roman" w:hAnsi="Helvetica Neue" w:cs="Times New Roman"/>
                <w:color w:val="222222"/>
                <w:sz w:val="21"/>
                <w:szCs w:val="21"/>
              </w:rPr>
              <w:t>PAAD</w:t>
            </w:r>
          </w:p>
        </w:tc>
        <w:tc>
          <w:tcPr>
            <w:tcW w:w="4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167A5" w14:textId="77777777" w:rsidR="00C81F35" w:rsidRPr="00C81F35" w:rsidRDefault="00C81F35" w:rsidP="00C81F35">
            <w:pPr>
              <w:rPr>
                <w:rFonts w:ascii="Times New Roman" w:eastAsia="Times New Roman" w:hAnsi="Times New Roman" w:cs="Times New Roman"/>
              </w:rPr>
            </w:pPr>
            <w:r w:rsidRPr="00C81F35">
              <w:rPr>
                <w:rFonts w:ascii="Helvetica Neue" w:eastAsia="Times New Roman" w:hAnsi="Helvetica Neue" w:cs="Times New Roman"/>
                <w:color w:val="222222"/>
                <w:sz w:val="21"/>
                <w:szCs w:val="21"/>
              </w:rPr>
              <w:t>Pancreatic adenocarcinoma</w:t>
            </w:r>
          </w:p>
        </w:tc>
      </w:tr>
      <w:tr w:rsidR="00C81F35" w:rsidRPr="00C81F35" w14:paraId="538F4693" w14:textId="77777777" w:rsidTr="00C81F35"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FB108" w14:textId="77777777" w:rsidR="00C81F35" w:rsidRPr="00C81F35" w:rsidRDefault="00C81F35" w:rsidP="00C81F35">
            <w:pPr>
              <w:rPr>
                <w:rFonts w:ascii="Times New Roman" w:eastAsia="Times New Roman" w:hAnsi="Times New Roman" w:cs="Times New Roman"/>
              </w:rPr>
            </w:pPr>
            <w:r w:rsidRPr="00C81F35">
              <w:rPr>
                <w:rFonts w:ascii="Helvetica Neue" w:eastAsia="Times New Roman" w:hAnsi="Helvetica Neue" w:cs="Times New Roman"/>
                <w:color w:val="222222"/>
                <w:sz w:val="21"/>
                <w:szCs w:val="21"/>
              </w:rPr>
              <w:t>PRAD</w:t>
            </w:r>
          </w:p>
        </w:tc>
        <w:tc>
          <w:tcPr>
            <w:tcW w:w="4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75973" w14:textId="77777777" w:rsidR="00C81F35" w:rsidRPr="00C81F35" w:rsidRDefault="00C81F35" w:rsidP="00C81F35">
            <w:pPr>
              <w:rPr>
                <w:rFonts w:ascii="Times New Roman" w:eastAsia="Times New Roman" w:hAnsi="Times New Roman" w:cs="Times New Roman"/>
              </w:rPr>
            </w:pPr>
            <w:r w:rsidRPr="00C81F35">
              <w:rPr>
                <w:rFonts w:ascii="Helvetica Neue" w:eastAsia="Times New Roman" w:hAnsi="Helvetica Neue" w:cs="Times New Roman"/>
                <w:color w:val="222222"/>
                <w:sz w:val="21"/>
                <w:szCs w:val="21"/>
              </w:rPr>
              <w:t>Prostate adenocarcinoma</w:t>
            </w:r>
          </w:p>
        </w:tc>
      </w:tr>
      <w:tr w:rsidR="00C81F35" w:rsidRPr="00C81F35" w14:paraId="191D0F28" w14:textId="77777777" w:rsidTr="00C81F35"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35F47" w14:textId="77777777" w:rsidR="00C81F35" w:rsidRPr="00C81F35" w:rsidRDefault="00C81F35" w:rsidP="00C81F35">
            <w:pPr>
              <w:rPr>
                <w:rFonts w:ascii="Times New Roman" w:eastAsia="Times New Roman" w:hAnsi="Times New Roman" w:cs="Times New Roman"/>
              </w:rPr>
            </w:pPr>
            <w:r w:rsidRPr="00C81F35">
              <w:rPr>
                <w:rFonts w:ascii="Helvetica Neue" w:eastAsia="Times New Roman" w:hAnsi="Helvetica Neue" w:cs="Times New Roman"/>
                <w:color w:val="222222"/>
                <w:sz w:val="21"/>
                <w:szCs w:val="21"/>
              </w:rPr>
              <w:t>READ</w:t>
            </w:r>
          </w:p>
        </w:tc>
        <w:tc>
          <w:tcPr>
            <w:tcW w:w="4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AF385" w14:textId="77777777" w:rsidR="00C81F35" w:rsidRPr="00C81F35" w:rsidRDefault="00C81F35" w:rsidP="00C81F35">
            <w:pPr>
              <w:rPr>
                <w:rFonts w:ascii="Times New Roman" w:eastAsia="Times New Roman" w:hAnsi="Times New Roman" w:cs="Times New Roman"/>
              </w:rPr>
            </w:pPr>
            <w:r w:rsidRPr="00C81F35">
              <w:rPr>
                <w:rFonts w:ascii="Helvetica Neue" w:eastAsia="Times New Roman" w:hAnsi="Helvetica Neue" w:cs="Times New Roman"/>
                <w:color w:val="222222"/>
                <w:sz w:val="21"/>
                <w:szCs w:val="21"/>
              </w:rPr>
              <w:t>Rectal adenocarcinoma</w:t>
            </w:r>
          </w:p>
        </w:tc>
      </w:tr>
      <w:tr w:rsidR="00C81F35" w:rsidRPr="00C81F35" w14:paraId="658DC761" w14:textId="77777777" w:rsidTr="00C81F35"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B4335" w14:textId="77777777" w:rsidR="00C81F35" w:rsidRPr="00C81F35" w:rsidRDefault="00C81F35" w:rsidP="00C81F35">
            <w:pPr>
              <w:rPr>
                <w:rFonts w:ascii="Times New Roman" w:eastAsia="Times New Roman" w:hAnsi="Times New Roman" w:cs="Times New Roman"/>
              </w:rPr>
            </w:pPr>
            <w:r w:rsidRPr="00C81F35">
              <w:rPr>
                <w:rFonts w:ascii="Helvetica Neue" w:eastAsia="Times New Roman" w:hAnsi="Helvetica Neue" w:cs="Times New Roman"/>
                <w:color w:val="222222"/>
                <w:sz w:val="21"/>
                <w:szCs w:val="21"/>
              </w:rPr>
              <w:t>SKCM</w:t>
            </w:r>
          </w:p>
        </w:tc>
        <w:tc>
          <w:tcPr>
            <w:tcW w:w="4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DFB48" w14:textId="77777777" w:rsidR="00C81F35" w:rsidRPr="00C81F35" w:rsidRDefault="00C81F35" w:rsidP="00C81F35">
            <w:pPr>
              <w:rPr>
                <w:rFonts w:ascii="Times New Roman" w:eastAsia="Times New Roman" w:hAnsi="Times New Roman" w:cs="Times New Roman"/>
              </w:rPr>
            </w:pPr>
            <w:r w:rsidRPr="00C81F35">
              <w:rPr>
                <w:rFonts w:ascii="Helvetica Neue" w:eastAsia="Times New Roman" w:hAnsi="Helvetica Neue" w:cs="Times New Roman"/>
                <w:color w:val="222222"/>
                <w:sz w:val="21"/>
                <w:szCs w:val="21"/>
              </w:rPr>
              <w:t>Skin Cutaneous Melanoma</w:t>
            </w:r>
          </w:p>
        </w:tc>
      </w:tr>
      <w:tr w:rsidR="00C81F35" w:rsidRPr="00C81F35" w14:paraId="7BC20326" w14:textId="77777777" w:rsidTr="00C81F35"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6C65C" w14:textId="77777777" w:rsidR="00C81F35" w:rsidRPr="00C81F35" w:rsidRDefault="00C81F35" w:rsidP="00C81F35">
            <w:pPr>
              <w:rPr>
                <w:rFonts w:ascii="Times New Roman" w:eastAsia="Times New Roman" w:hAnsi="Times New Roman" w:cs="Times New Roman"/>
              </w:rPr>
            </w:pPr>
            <w:r w:rsidRPr="00C81F35">
              <w:rPr>
                <w:rFonts w:ascii="Helvetica Neue" w:eastAsia="Times New Roman" w:hAnsi="Helvetica Neue" w:cs="Times New Roman"/>
                <w:color w:val="222222"/>
                <w:sz w:val="21"/>
                <w:szCs w:val="21"/>
              </w:rPr>
              <w:t>STAD</w:t>
            </w:r>
          </w:p>
        </w:tc>
        <w:tc>
          <w:tcPr>
            <w:tcW w:w="4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45D09" w14:textId="77777777" w:rsidR="00C81F35" w:rsidRPr="00C81F35" w:rsidRDefault="00C81F35" w:rsidP="00C81F35">
            <w:pPr>
              <w:rPr>
                <w:rFonts w:ascii="Times New Roman" w:eastAsia="Times New Roman" w:hAnsi="Times New Roman" w:cs="Times New Roman"/>
              </w:rPr>
            </w:pPr>
            <w:r w:rsidRPr="00C81F35">
              <w:rPr>
                <w:rFonts w:ascii="Helvetica Neue" w:eastAsia="Times New Roman" w:hAnsi="Helvetica Neue" w:cs="Times New Roman"/>
                <w:color w:val="222222"/>
                <w:sz w:val="21"/>
                <w:szCs w:val="21"/>
              </w:rPr>
              <w:t>Stomach adenocarcinoma</w:t>
            </w:r>
          </w:p>
        </w:tc>
      </w:tr>
      <w:tr w:rsidR="00C81F35" w:rsidRPr="00C81F35" w14:paraId="1F067B36" w14:textId="77777777" w:rsidTr="00C81F35"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FC3B0" w14:textId="77777777" w:rsidR="00C81F35" w:rsidRPr="00C81F35" w:rsidRDefault="00C81F35" w:rsidP="00C81F35">
            <w:pPr>
              <w:rPr>
                <w:rFonts w:ascii="Times New Roman" w:eastAsia="Times New Roman" w:hAnsi="Times New Roman" w:cs="Times New Roman"/>
              </w:rPr>
            </w:pPr>
            <w:r w:rsidRPr="00C81F35">
              <w:rPr>
                <w:rFonts w:ascii="Helvetica Neue" w:eastAsia="Times New Roman" w:hAnsi="Helvetica Neue" w:cs="Times New Roman"/>
                <w:color w:val="222222"/>
                <w:sz w:val="21"/>
                <w:szCs w:val="21"/>
              </w:rPr>
              <w:t>UCEC</w:t>
            </w:r>
          </w:p>
        </w:tc>
        <w:tc>
          <w:tcPr>
            <w:tcW w:w="4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30C94" w14:textId="77777777" w:rsidR="00C81F35" w:rsidRPr="00C81F35" w:rsidRDefault="00C81F35" w:rsidP="00C81F35">
            <w:pPr>
              <w:rPr>
                <w:rFonts w:ascii="Times New Roman" w:eastAsia="Times New Roman" w:hAnsi="Times New Roman" w:cs="Times New Roman"/>
              </w:rPr>
            </w:pPr>
            <w:r w:rsidRPr="00C81F35">
              <w:rPr>
                <w:rFonts w:ascii="Helvetica Neue" w:eastAsia="Times New Roman" w:hAnsi="Helvetica Neue" w:cs="Times New Roman"/>
                <w:color w:val="222222"/>
                <w:sz w:val="21"/>
                <w:szCs w:val="21"/>
              </w:rPr>
              <w:t xml:space="preserve">Endometrial Carcinoma of the Uterine </w:t>
            </w:r>
            <w:proofErr w:type="spellStart"/>
            <w:r w:rsidRPr="00C81F35">
              <w:rPr>
                <w:rFonts w:ascii="Helvetica Neue" w:eastAsia="Times New Roman" w:hAnsi="Helvetica Neue" w:cs="Times New Roman"/>
                <w:color w:val="222222"/>
                <w:sz w:val="21"/>
                <w:szCs w:val="21"/>
              </w:rPr>
              <w:t>Corpua</w:t>
            </w:r>
            <w:proofErr w:type="spellEnd"/>
          </w:p>
        </w:tc>
      </w:tr>
      <w:tr w:rsidR="00C81F35" w:rsidRPr="00C81F35" w14:paraId="5AC5F57F" w14:textId="77777777" w:rsidTr="00C81F35"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17A3E" w14:textId="77777777" w:rsidR="00C81F35" w:rsidRPr="00C81F35" w:rsidRDefault="00C81F35" w:rsidP="00C81F35">
            <w:pPr>
              <w:rPr>
                <w:rFonts w:ascii="Times New Roman" w:eastAsia="Times New Roman" w:hAnsi="Times New Roman" w:cs="Times New Roman"/>
              </w:rPr>
            </w:pPr>
            <w:r w:rsidRPr="00C81F35">
              <w:rPr>
                <w:rFonts w:ascii="Helvetica Neue" w:eastAsia="Times New Roman" w:hAnsi="Helvetica Neue" w:cs="Times New Roman"/>
                <w:color w:val="222222"/>
                <w:sz w:val="21"/>
                <w:szCs w:val="21"/>
              </w:rPr>
              <w:t>UVM</w:t>
            </w:r>
          </w:p>
        </w:tc>
        <w:tc>
          <w:tcPr>
            <w:tcW w:w="4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B7C21" w14:textId="77777777" w:rsidR="00C81F35" w:rsidRPr="00C81F35" w:rsidRDefault="00C81F35" w:rsidP="00C81F35">
            <w:pPr>
              <w:rPr>
                <w:rFonts w:ascii="Times New Roman" w:eastAsia="Times New Roman" w:hAnsi="Times New Roman" w:cs="Times New Roman"/>
              </w:rPr>
            </w:pPr>
            <w:r w:rsidRPr="00C81F35">
              <w:rPr>
                <w:rFonts w:ascii="Helvetica Neue" w:eastAsia="Times New Roman" w:hAnsi="Helvetica Neue" w:cs="Times New Roman"/>
                <w:color w:val="222222"/>
                <w:sz w:val="21"/>
                <w:szCs w:val="21"/>
              </w:rPr>
              <w:t>Uveal Melanoma</w:t>
            </w:r>
          </w:p>
        </w:tc>
      </w:tr>
    </w:tbl>
    <w:p w14:paraId="7767FE8C" w14:textId="77777777" w:rsidR="00C81F35" w:rsidRPr="00C81F35" w:rsidRDefault="00C81F35" w:rsidP="00C81F35">
      <w:pPr>
        <w:rPr>
          <w:rFonts w:ascii="Times New Roman" w:eastAsia="Times New Roman" w:hAnsi="Times New Roman" w:cs="Times New Roman"/>
        </w:rPr>
      </w:pPr>
    </w:p>
    <w:p w14:paraId="6B9D32E6" w14:textId="77777777" w:rsidR="00C81F35" w:rsidRPr="00C81F35" w:rsidRDefault="00C81F35" w:rsidP="00C81F35">
      <w:pPr>
        <w:rPr>
          <w:rFonts w:ascii="Times New Roman" w:eastAsia="Times New Roman" w:hAnsi="Times New Roman" w:cs="Times New Roman"/>
        </w:rPr>
      </w:pPr>
      <w:r w:rsidRPr="00C81F35">
        <w:rPr>
          <w:rFonts w:ascii="Helvetica Neue" w:eastAsia="Times New Roman" w:hAnsi="Helvetica Neue" w:cs="Times New Roman"/>
          <w:color w:val="222222"/>
          <w:sz w:val="21"/>
          <w:szCs w:val="21"/>
        </w:rPr>
        <w:t>All Whole Slide Images (WSI) are from The Cancer Genome Atlas (TCGA) repository (</w:t>
      </w:r>
      <w:hyperlink r:id="rId6" w:tgtFrame="_blank" w:history="1">
        <w:r w:rsidRPr="00C81F35">
          <w:rPr>
            <w:rFonts w:ascii="Helvetica Neue" w:eastAsia="Times New Roman" w:hAnsi="Helvetica Neue" w:cs="Times New Roman"/>
            <w:color w:val="0000FF"/>
            <w:sz w:val="21"/>
            <w:szCs w:val="21"/>
            <w:u w:val="single"/>
          </w:rPr>
          <w:t>https://cancergenome.nih.gov/</w:t>
        </w:r>
      </w:hyperlink>
      <w:r w:rsidRPr="00C81F35">
        <w:rPr>
          <w:rFonts w:ascii="Helvetica Neue" w:eastAsia="Times New Roman" w:hAnsi="Helvetica Neue" w:cs="Times New Roman"/>
          <w:color w:val="222222"/>
          <w:sz w:val="21"/>
          <w:szCs w:val="21"/>
        </w:rPr>
        <w:t>).</w:t>
      </w:r>
    </w:p>
    <w:p w14:paraId="08B68D15" w14:textId="77777777" w:rsidR="00C81F35" w:rsidRPr="00C81F35" w:rsidRDefault="00C81F35" w:rsidP="00C81F35">
      <w:pPr>
        <w:rPr>
          <w:rFonts w:ascii="Times New Roman" w:eastAsia="Times New Roman" w:hAnsi="Times New Roman" w:cs="Times New Roman"/>
        </w:rPr>
      </w:pPr>
    </w:p>
    <w:p w14:paraId="5E4F04EA" w14:textId="77777777" w:rsidR="00C81F35" w:rsidRPr="00C81F35" w:rsidRDefault="00C81F35" w:rsidP="00C81F35">
      <w:pPr>
        <w:rPr>
          <w:rFonts w:ascii="Times New Roman" w:eastAsia="Times New Roman" w:hAnsi="Times New Roman" w:cs="Times New Roman"/>
        </w:rPr>
      </w:pPr>
      <w:r w:rsidRPr="00C81F35">
        <w:rPr>
          <w:rFonts w:ascii="Helvetica Neue" w:eastAsia="Times New Roman" w:hAnsi="Helvetica Neue" w:cs="Times New Roman"/>
          <w:color w:val="222222"/>
          <w:sz w:val="21"/>
          <w:szCs w:val="21"/>
        </w:rPr>
        <w:t>Based on our evaluation, segmentation results in READ, COAD, STAD, and UVM are suboptimal.</w:t>
      </w:r>
    </w:p>
    <w:p w14:paraId="187C7E3F" w14:textId="77777777" w:rsidR="00C81F35" w:rsidRPr="00C81F35" w:rsidRDefault="00C81F35" w:rsidP="00C81F35">
      <w:pPr>
        <w:rPr>
          <w:rFonts w:ascii="Times New Roman" w:eastAsia="Times New Roman" w:hAnsi="Times New Roman" w:cs="Times New Roman"/>
        </w:rPr>
      </w:pPr>
    </w:p>
    <w:p w14:paraId="7B03E650" w14:textId="77777777" w:rsidR="00C81F35" w:rsidRPr="00C81F35" w:rsidRDefault="00C81F35" w:rsidP="00C81F35">
      <w:pPr>
        <w:rPr>
          <w:rFonts w:ascii="Times New Roman" w:eastAsia="Times New Roman" w:hAnsi="Times New Roman" w:cs="Times New Roman"/>
        </w:rPr>
      </w:pPr>
      <w:r w:rsidRPr="00C81F35">
        <w:rPr>
          <w:rFonts w:ascii="Helvetica Neue" w:eastAsia="Times New Roman" w:hAnsi="Helvetica Neue" w:cs="Times New Roman"/>
          <w:b/>
          <w:bCs/>
          <w:color w:val="222222"/>
          <w:sz w:val="33"/>
          <w:szCs w:val="33"/>
        </w:rPr>
        <w:t>Format of segmentation results</w:t>
      </w:r>
    </w:p>
    <w:p w14:paraId="5FA78A70" w14:textId="77777777" w:rsidR="00C81F35" w:rsidRPr="00C81F35" w:rsidRDefault="00C81F35" w:rsidP="00C81F35">
      <w:pPr>
        <w:rPr>
          <w:rFonts w:ascii="Times New Roman" w:eastAsia="Times New Roman" w:hAnsi="Times New Roman" w:cs="Times New Roman"/>
        </w:rPr>
      </w:pPr>
    </w:p>
    <w:p w14:paraId="3976E2CC" w14:textId="77777777" w:rsidR="00C81F35" w:rsidRPr="00C81F35" w:rsidRDefault="00C81F35" w:rsidP="00C81F35">
      <w:pPr>
        <w:rPr>
          <w:rFonts w:ascii="Times New Roman" w:eastAsia="Times New Roman" w:hAnsi="Times New Roman" w:cs="Times New Roman"/>
        </w:rPr>
      </w:pPr>
      <w:r w:rsidRPr="00C81F35">
        <w:rPr>
          <w:rFonts w:ascii="Helvetica Neue" w:eastAsia="Times New Roman" w:hAnsi="Helvetica Neue" w:cs="Times New Roman"/>
          <w:color w:val="222222"/>
          <w:sz w:val="21"/>
          <w:szCs w:val="21"/>
        </w:rPr>
        <w:t>For each cancer type, you can find three folders. For example, for BLCA: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2"/>
        <w:gridCol w:w="7662"/>
      </w:tblGrid>
      <w:tr w:rsidR="00C81F35" w:rsidRPr="00C81F35" w14:paraId="32FC27D5" w14:textId="77777777" w:rsidTr="00C81F35"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78C78" w14:textId="77777777" w:rsidR="00C81F35" w:rsidRPr="00C81F35" w:rsidRDefault="00C81F35" w:rsidP="00C81F3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81F35">
              <w:rPr>
                <w:rFonts w:ascii="Helvetica Neue" w:eastAsia="Times New Roman" w:hAnsi="Helvetica Neue" w:cs="Times New Roman"/>
                <w:color w:val="222222"/>
                <w:sz w:val="21"/>
                <w:szCs w:val="21"/>
              </w:rPr>
              <w:t>BLCA_polygon</w:t>
            </w:r>
            <w:proofErr w:type="spellEnd"/>
          </w:p>
        </w:tc>
        <w:tc>
          <w:tcPr>
            <w:tcW w:w="4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4A1B2" w14:textId="77777777" w:rsidR="00C81F35" w:rsidRPr="00C81F35" w:rsidRDefault="00C81F35" w:rsidP="00C81F35">
            <w:pPr>
              <w:rPr>
                <w:rFonts w:ascii="Times New Roman" w:eastAsia="Times New Roman" w:hAnsi="Times New Roman" w:cs="Times New Roman"/>
              </w:rPr>
            </w:pPr>
            <w:r w:rsidRPr="00C81F35">
              <w:rPr>
                <w:rFonts w:ascii="Helvetica Neue" w:eastAsia="Times New Roman" w:hAnsi="Helvetica Neue" w:cs="Times New Roman"/>
                <w:color w:val="222222"/>
                <w:sz w:val="21"/>
                <w:szCs w:val="21"/>
              </w:rPr>
              <w:t>Contains polygon coordinates for each segmented nucleus, for all WSIs of BLCA.</w:t>
            </w:r>
          </w:p>
          <w:p w14:paraId="42BC1C28" w14:textId="77777777" w:rsidR="00C81F35" w:rsidRPr="00C81F35" w:rsidRDefault="00C81F35" w:rsidP="00C81F35">
            <w:pPr>
              <w:rPr>
                <w:rFonts w:ascii="Times New Roman" w:eastAsia="Times New Roman" w:hAnsi="Times New Roman" w:cs="Times New Roman"/>
              </w:rPr>
            </w:pPr>
            <w:r w:rsidRPr="00C81F35">
              <w:rPr>
                <w:rFonts w:ascii="Helvetica Neue" w:eastAsia="Times New Roman" w:hAnsi="Helvetica Neue" w:cs="Times New Roman"/>
                <w:color w:val="222222"/>
                <w:sz w:val="21"/>
                <w:szCs w:val="21"/>
              </w:rPr>
              <w:t>These results are obtained by:</w:t>
            </w:r>
          </w:p>
          <w:p w14:paraId="4590F2FD" w14:textId="77777777" w:rsidR="00C81F35" w:rsidRPr="00C81F35" w:rsidRDefault="00C81F35" w:rsidP="00C81F3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81F35">
              <w:rPr>
                <w:rFonts w:ascii="Helvetica Neue" w:eastAsia="Times New Roman" w:hAnsi="Helvetica Neue" w:cs="Times New Roman"/>
                <w:color w:val="222222"/>
                <w:sz w:val="21"/>
                <w:szCs w:val="21"/>
              </w:rPr>
              <w:t xml:space="preserve">Thresholding grayscale results in the </w:t>
            </w:r>
            <w:proofErr w:type="spellStart"/>
            <w:r w:rsidRPr="00C81F35">
              <w:rPr>
                <w:rFonts w:ascii="Helvetica Neue" w:eastAsia="Times New Roman" w:hAnsi="Helvetica Neue" w:cs="Times New Roman"/>
                <w:color w:val="222222"/>
                <w:sz w:val="21"/>
                <w:szCs w:val="21"/>
              </w:rPr>
              <w:t>BLCA_prob</w:t>
            </w:r>
            <w:proofErr w:type="spellEnd"/>
            <w:r w:rsidRPr="00C81F35">
              <w:rPr>
                <w:rFonts w:ascii="Helvetica Neue" w:eastAsia="Times New Roman" w:hAnsi="Helvetica Neue" w:cs="Times New Roman"/>
                <w:color w:val="222222"/>
                <w:sz w:val="21"/>
                <w:szCs w:val="21"/>
              </w:rPr>
              <w:t xml:space="preserve"> folder.</w:t>
            </w:r>
          </w:p>
          <w:p w14:paraId="64C6A02F" w14:textId="77777777" w:rsidR="00C81F35" w:rsidRPr="00C81F35" w:rsidRDefault="00C81F35" w:rsidP="00C81F3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81F35">
              <w:rPr>
                <w:rFonts w:ascii="Helvetica Neue" w:eastAsia="Times New Roman" w:hAnsi="Helvetica Neue" w:cs="Times New Roman"/>
                <w:color w:val="222222"/>
                <w:sz w:val="21"/>
                <w:szCs w:val="21"/>
              </w:rPr>
              <w:t xml:space="preserve">Nucleus </w:t>
            </w:r>
            <w:proofErr w:type="spellStart"/>
            <w:r w:rsidRPr="00C81F35">
              <w:rPr>
                <w:rFonts w:ascii="Helvetica Neue" w:eastAsia="Times New Roman" w:hAnsi="Helvetica Neue" w:cs="Times New Roman"/>
                <w:color w:val="222222"/>
                <w:sz w:val="21"/>
                <w:szCs w:val="21"/>
              </w:rPr>
              <w:t>declumping</w:t>
            </w:r>
            <w:proofErr w:type="spellEnd"/>
            <w:r w:rsidRPr="00C81F35">
              <w:rPr>
                <w:rFonts w:ascii="Helvetica Neue" w:eastAsia="Times New Roman" w:hAnsi="Helvetica Neue" w:cs="Times New Roman"/>
                <w:color w:val="222222"/>
                <w:sz w:val="21"/>
                <w:szCs w:val="21"/>
              </w:rPr>
              <w:t xml:space="preserve"> using the watershed algorithm. This </w:t>
            </w:r>
            <w:proofErr w:type="spellStart"/>
            <w:r w:rsidRPr="00C81F35">
              <w:rPr>
                <w:rFonts w:ascii="Helvetica Neue" w:eastAsia="Times New Roman" w:hAnsi="Helvetica Neue" w:cs="Times New Roman"/>
                <w:color w:val="222222"/>
                <w:sz w:val="21"/>
                <w:szCs w:val="21"/>
              </w:rPr>
              <w:t>declumping</w:t>
            </w:r>
            <w:proofErr w:type="spellEnd"/>
            <w:r w:rsidRPr="00C81F35">
              <w:rPr>
                <w:rFonts w:ascii="Helvetica Neue" w:eastAsia="Times New Roman" w:hAnsi="Helvetica Neue" w:cs="Times New Roman"/>
                <w:color w:val="222222"/>
                <w:sz w:val="21"/>
                <w:szCs w:val="21"/>
              </w:rPr>
              <w:t xml:space="preserve"> step combines the nucleus detection and segmentation results, to separate touching or overlapping nuclei.</w:t>
            </w:r>
          </w:p>
        </w:tc>
      </w:tr>
      <w:tr w:rsidR="00C81F35" w:rsidRPr="00C81F35" w14:paraId="391681B1" w14:textId="77777777" w:rsidTr="00C81F35"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0DA6B" w14:textId="77777777" w:rsidR="00C81F35" w:rsidRPr="00C81F35" w:rsidRDefault="00C81F35" w:rsidP="00C81F3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81F35">
              <w:rPr>
                <w:rFonts w:ascii="Helvetica Neue" w:eastAsia="Times New Roman" w:hAnsi="Helvetica Neue" w:cs="Times New Roman"/>
                <w:color w:val="222222"/>
                <w:sz w:val="21"/>
                <w:szCs w:val="21"/>
              </w:rPr>
              <w:lastRenderedPageBreak/>
              <w:t>BLCA_meta</w:t>
            </w:r>
            <w:proofErr w:type="spellEnd"/>
          </w:p>
        </w:tc>
        <w:tc>
          <w:tcPr>
            <w:tcW w:w="4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7EBA6" w14:textId="77777777" w:rsidR="00C81F35" w:rsidRPr="00C81F35" w:rsidRDefault="00C81F35" w:rsidP="00C81F35">
            <w:pPr>
              <w:rPr>
                <w:rFonts w:ascii="Times New Roman" w:eastAsia="Times New Roman" w:hAnsi="Times New Roman" w:cs="Times New Roman"/>
              </w:rPr>
            </w:pPr>
            <w:r w:rsidRPr="00C81F35">
              <w:rPr>
                <w:rFonts w:ascii="Helvetica Neue" w:eastAsia="Times New Roman" w:hAnsi="Helvetica Neue" w:cs="Times New Roman"/>
                <w:color w:val="222222"/>
                <w:sz w:val="21"/>
                <w:szCs w:val="21"/>
              </w:rPr>
              <w:t>Contains meta data, for all WSIs of BLCA.</w:t>
            </w:r>
          </w:p>
          <w:p w14:paraId="3EB822A9" w14:textId="77777777" w:rsidR="00C81F35" w:rsidRPr="00C81F35" w:rsidRDefault="00C81F35" w:rsidP="00C81F35">
            <w:pPr>
              <w:rPr>
                <w:rFonts w:ascii="Times New Roman" w:eastAsia="Times New Roman" w:hAnsi="Times New Roman" w:cs="Times New Roman"/>
              </w:rPr>
            </w:pPr>
            <w:r w:rsidRPr="00C81F35">
              <w:rPr>
                <w:rFonts w:ascii="Helvetica Neue" w:eastAsia="Times New Roman" w:hAnsi="Helvetica Neue" w:cs="Times New Roman"/>
                <w:color w:val="222222"/>
                <w:sz w:val="21"/>
                <w:szCs w:val="21"/>
              </w:rPr>
              <w:t xml:space="preserve">This is useless unless you use </w:t>
            </w:r>
            <w:proofErr w:type="spellStart"/>
            <w:r w:rsidRPr="00C81F35">
              <w:rPr>
                <w:rFonts w:ascii="Helvetica Neue" w:eastAsia="Times New Roman" w:hAnsi="Helvetica Neue" w:cs="Times New Roman"/>
                <w:color w:val="222222"/>
                <w:sz w:val="21"/>
                <w:szCs w:val="21"/>
              </w:rPr>
              <w:t>caMicroscope</w:t>
            </w:r>
            <w:proofErr w:type="spellEnd"/>
            <w:r w:rsidRPr="00C81F35">
              <w:rPr>
                <w:rFonts w:ascii="Helvetica Neue" w:eastAsia="Times New Roman" w:hAnsi="Helvetica Neue" w:cs="Times New Roman"/>
                <w:color w:val="222222"/>
                <w:sz w:val="21"/>
                <w:szCs w:val="21"/>
              </w:rPr>
              <w:t xml:space="preserve"> (</w:t>
            </w:r>
            <w:hyperlink r:id="rId7" w:tgtFrame="_blank" w:history="1">
              <w:r w:rsidRPr="00C81F35">
                <w:rPr>
                  <w:rFonts w:ascii="Helvetica Neue" w:eastAsia="Times New Roman" w:hAnsi="Helvetica Neue" w:cs="Times New Roman"/>
                  <w:color w:val="0000FF"/>
                  <w:sz w:val="21"/>
                  <w:szCs w:val="21"/>
                  <w:u w:val="single"/>
                </w:rPr>
                <w:t>https://github.com/camicroscope/caMicroscope</w:t>
              </w:r>
            </w:hyperlink>
            <w:r w:rsidRPr="00C81F35">
              <w:rPr>
                <w:rFonts w:ascii="Helvetica Neue" w:eastAsia="Times New Roman" w:hAnsi="Helvetica Neue" w:cs="Times New Roman"/>
                <w:color w:val="222222"/>
                <w:sz w:val="21"/>
                <w:szCs w:val="21"/>
              </w:rPr>
              <w:t>) for visualizing WSIs and segmentation results.</w:t>
            </w:r>
          </w:p>
        </w:tc>
      </w:tr>
    </w:tbl>
    <w:p w14:paraId="2F7A240A" w14:textId="77777777" w:rsidR="00C81F35" w:rsidRPr="00C81F35" w:rsidRDefault="00C81F35" w:rsidP="00C81F35">
      <w:pPr>
        <w:rPr>
          <w:rFonts w:ascii="Times New Roman" w:eastAsia="Times New Roman" w:hAnsi="Times New Roman" w:cs="Times New Roman"/>
        </w:rPr>
      </w:pPr>
    </w:p>
    <w:p w14:paraId="7BC56B12" w14:textId="77777777" w:rsidR="00C81F35" w:rsidRPr="00C81F35" w:rsidRDefault="00C81F35" w:rsidP="00C81F35">
      <w:pPr>
        <w:rPr>
          <w:rFonts w:ascii="Times New Roman" w:eastAsia="Times New Roman" w:hAnsi="Times New Roman" w:cs="Times New Roman"/>
        </w:rPr>
      </w:pPr>
      <w:r w:rsidRPr="00C81F35">
        <w:rPr>
          <w:rFonts w:ascii="Helvetica Neue" w:eastAsia="Times New Roman" w:hAnsi="Helvetica Neue" w:cs="Times New Roman"/>
          <w:color w:val="222222"/>
          <w:sz w:val="21"/>
          <w:szCs w:val="21"/>
        </w:rPr>
        <w:t xml:space="preserve">Inside each folder, you can find a tar.gz file for each WSI. The name of the tar.gz file is the same as the name of the WSI in TCGA. After uncompressing a tar.gz file, you can find many files. </w:t>
      </w:r>
      <w:r w:rsidRPr="00C81F35">
        <w:rPr>
          <w:rFonts w:ascii="Helvetica Neue" w:eastAsia="Times New Roman" w:hAnsi="Helvetica Neue" w:cs="Times New Roman"/>
          <w:b/>
          <w:bCs/>
          <w:color w:val="222222"/>
          <w:sz w:val="21"/>
          <w:szCs w:val="21"/>
        </w:rPr>
        <w:t>Each file contains results in a large tile (4000 by 4000 pixels).</w:t>
      </w:r>
      <w:r w:rsidRPr="00C81F35">
        <w:rPr>
          <w:rFonts w:ascii="Helvetica Neue" w:eastAsia="Times New Roman" w:hAnsi="Helvetica Neue" w:cs="Times New Roman"/>
          <w:color w:val="222222"/>
          <w:sz w:val="21"/>
          <w:szCs w:val="21"/>
        </w:rPr>
        <w:t xml:space="preserve"> The filename encodes the position of the tile.</w:t>
      </w:r>
    </w:p>
    <w:p w14:paraId="5FA990C4" w14:textId="77777777" w:rsidR="00C81F35" w:rsidRPr="00C81F35" w:rsidRDefault="00C81F35" w:rsidP="00C81F35">
      <w:pPr>
        <w:rPr>
          <w:rFonts w:ascii="Times New Roman" w:eastAsia="Times New Roman" w:hAnsi="Times New Roman" w:cs="Times New Roman"/>
        </w:rPr>
      </w:pPr>
    </w:p>
    <w:p w14:paraId="07239988" w14:textId="77777777" w:rsidR="00C81F35" w:rsidRPr="00C81F35" w:rsidRDefault="00C81F35" w:rsidP="00C81F35">
      <w:pPr>
        <w:rPr>
          <w:rFonts w:ascii="Times New Roman" w:eastAsia="Times New Roman" w:hAnsi="Times New Roman" w:cs="Times New Roman"/>
        </w:rPr>
      </w:pPr>
      <w:r w:rsidRPr="00C81F35">
        <w:rPr>
          <w:rFonts w:ascii="Helvetica Neue" w:eastAsia="Times New Roman" w:hAnsi="Helvetica Neue" w:cs="Times New Roman"/>
          <w:color w:val="222222"/>
          <w:sz w:val="21"/>
          <w:szCs w:val="21"/>
        </w:rPr>
        <w:t>Take the following file for example:</w:t>
      </w:r>
    </w:p>
    <w:p w14:paraId="7BC5A037" w14:textId="77777777" w:rsidR="00C81F35" w:rsidRPr="00C81F35" w:rsidRDefault="00C81F35" w:rsidP="00C81F35">
      <w:pPr>
        <w:rPr>
          <w:rFonts w:ascii="Times New Roman" w:eastAsia="Times New Roman" w:hAnsi="Times New Roman" w:cs="Times New Roman"/>
        </w:rPr>
      </w:pPr>
    </w:p>
    <w:p w14:paraId="67A04574" w14:textId="77777777" w:rsidR="00C81F35" w:rsidRPr="00C81F35" w:rsidRDefault="00C81F35" w:rsidP="00C81F35">
      <w:pPr>
        <w:rPr>
          <w:rFonts w:ascii="Times New Roman" w:eastAsia="Times New Roman" w:hAnsi="Times New Roman" w:cs="Times New Roman"/>
        </w:rPr>
      </w:pPr>
      <w:proofErr w:type="spellStart"/>
      <w:r w:rsidRPr="00C81F35">
        <w:rPr>
          <w:rFonts w:ascii="Helvetica Neue" w:eastAsia="Times New Roman" w:hAnsi="Helvetica Neue" w:cs="Times New Roman"/>
          <w:b/>
          <w:bCs/>
          <w:color w:val="222222"/>
          <w:sz w:val="21"/>
          <w:szCs w:val="21"/>
        </w:rPr>
        <w:t>blca</w:t>
      </w:r>
      <w:r w:rsidRPr="00C81F35">
        <w:rPr>
          <w:rFonts w:ascii="Helvetica Neue" w:eastAsia="Times New Roman" w:hAnsi="Helvetica Neue" w:cs="Times New Roman"/>
          <w:color w:val="222222"/>
          <w:sz w:val="21"/>
          <w:szCs w:val="21"/>
        </w:rPr>
        <w:t>_</w:t>
      </w:r>
      <w:r w:rsidRPr="00C81F35">
        <w:rPr>
          <w:rFonts w:ascii="Helvetica Neue" w:eastAsia="Times New Roman" w:hAnsi="Helvetica Neue" w:cs="Times New Roman"/>
          <w:b/>
          <w:bCs/>
          <w:color w:val="222222"/>
          <w:sz w:val="21"/>
          <w:szCs w:val="21"/>
        </w:rPr>
        <w:t>polygon</w:t>
      </w:r>
      <w:proofErr w:type="spellEnd"/>
      <w:r w:rsidRPr="00C81F35">
        <w:rPr>
          <w:rFonts w:ascii="Helvetica Neue" w:eastAsia="Times New Roman" w:hAnsi="Helvetica Neue" w:cs="Times New Roman"/>
          <w:color w:val="222222"/>
          <w:sz w:val="21"/>
          <w:szCs w:val="21"/>
        </w:rPr>
        <w:t>/</w:t>
      </w:r>
    </w:p>
    <w:p w14:paraId="0A956D81" w14:textId="77777777" w:rsidR="00C81F35" w:rsidRPr="00C81F35" w:rsidRDefault="00C81F35" w:rsidP="00C81F3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81F35">
        <w:rPr>
          <w:rFonts w:ascii="Helvetica Neue" w:eastAsia="Times New Roman" w:hAnsi="Helvetica Neue" w:cs="Times New Roman"/>
          <w:b/>
          <w:bCs/>
          <w:color w:val="222222"/>
          <w:sz w:val="21"/>
          <w:szCs w:val="21"/>
        </w:rPr>
        <w:t>TCGA-4Z-AA7Q-01Z-00-DX1.9C30EAED-8DE3-437C-8852-0C64B415AFA8.svs</w:t>
      </w:r>
      <w:r w:rsidRPr="00C81F35">
        <w:rPr>
          <w:rFonts w:ascii="Helvetica Neue" w:eastAsia="Times New Roman" w:hAnsi="Helvetica Neue" w:cs="Times New Roman"/>
          <w:color w:val="222222"/>
          <w:sz w:val="21"/>
          <w:szCs w:val="21"/>
        </w:rPr>
        <w:t>/</w:t>
      </w:r>
    </w:p>
    <w:p w14:paraId="219692BB" w14:textId="77777777" w:rsidR="00C81F35" w:rsidRPr="00C81F35" w:rsidRDefault="00C81F35" w:rsidP="00C81F35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81F35">
        <w:rPr>
          <w:rFonts w:ascii="Helvetica Neue" w:eastAsia="Times New Roman" w:hAnsi="Helvetica Neue" w:cs="Times New Roman"/>
          <w:b/>
          <w:bCs/>
          <w:color w:val="222222"/>
          <w:sz w:val="21"/>
          <w:szCs w:val="21"/>
        </w:rPr>
        <w:t>16001</w:t>
      </w:r>
      <w:r w:rsidRPr="00C81F35">
        <w:rPr>
          <w:rFonts w:ascii="Helvetica Neue" w:eastAsia="Times New Roman" w:hAnsi="Helvetica Neue" w:cs="Times New Roman"/>
          <w:color w:val="222222"/>
          <w:sz w:val="21"/>
          <w:szCs w:val="21"/>
        </w:rPr>
        <w:t>_</w:t>
      </w:r>
      <w:r w:rsidRPr="00C81F35">
        <w:rPr>
          <w:rFonts w:ascii="Helvetica Neue" w:eastAsia="Times New Roman" w:hAnsi="Helvetica Neue" w:cs="Times New Roman"/>
          <w:b/>
          <w:bCs/>
          <w:color w:val="222222"/>
          <w:sz w:val="21"/>
          <w:szCs w:val="21"/>
        </w:rPr>
        <w:t>48001</w:t>
      </w:r>
      <w:r w:rsidRPr="00C81F35">
        <w:rPr>
          <w:rFonts w:ascii="Helvetica Neue" w:eastAsia="Times New Roman" w:hAnsi="Helvetica Neue" w:cs="Times New Roman"/>
          <w:color w:val="222222"/>
          <w:sz w:val="21"/>
          <w:szCs w:val="21"/>
        </w:rPr>
        <w:t>_4000_4000_0.2525_1-features.csv</w:t>
      </w:r>
    </w:p>
    <w:p w14:paraId="2887D17F" w14:textId="77777777" w:rsidR="00C81F35" w:rsidRPr="00C81F35" w:rsidRDefault="00C81F35" w:rsidP="00C81F35">
      <w:pPr>
        <w:rPr>
          <w:rFonts w:ascii="Times New Roman" w:eastAsia="Times New Roman" w:hAnsi="Times New Roman" w:cs="Times New Roman"/>
        </w:rPr>
      </w:pPr>
    </w:p>
    <w:p w14:paraId="7D7CCC80" w14:textId="77777777" w:rsidR="00C81F35" w:rsidRPr="00C81F35" w:rsidRDefault="00C81F35" w:rsidP="00C81F35">
      <w:pPr>
        <w:rPr>
          <w:rFonts w:ascii="Times New Roman" w:eastAsia="Times New Roman" w:hAnsi="Times New Roman" w:cs="Times New Roman"/>
        </w:rPr>
      </w:pPr>
      <w:proofErr w:type="spellStart"/>
      <w:r w:rsidRPr="00C81F35">
        <w:rPr>
          <w:rFonts w:ascii="Helvetica Neue" w:eastAsia="Times New Roman" w:hAnsi="Helvetica Neue" w:cs="Times New Roman"/>
          <w:b/>
          <w:bCs/>
          <w:color w:val="222222"/>
          <w:sz w:val="21"/>
          <w:szCs w:val="21"/>
        </w:rPr>
        <w:t>blca</w:t>
      </w:r>
      <w:proofErr w:type="spellEnd"/>
      <w:r w:rsidRPr="00C81F35">
        <w:rPr>
          <w:rFonts w:ascii="Helvetica Neue" w:eastAsia="Times New Roman" w:hAnsi="Helvetica Neue" w:cs="Times New Roman"/>
          <w:color w:val="222222"/>
          <w:sz w:val="21"/>
          <w:szCs w:val="21"/>
        </w:rPr>
        <w:t>: this slide is Urothelial carcinoma of the bladder (BLCA).</w:t>
      </w:r>
    </w:p>
    <w:p w14:paraId="37BE42C3" w14:textId="77777777" w:rsidR="00C81F35" w:rsidRPr="00C81F35" w:rsidRDefault="00C81F35" w:rsidP="00C81F35">
      <w:pPr>
        <w:rPr>
          <w:rFonts w:ascii="Times New Roman" w:eastAsia="Times New Roman" w:hAnsi="Times New Roman" w:cs="Times New Roman"/>
        </w:rPr>
      </w:pPr>
      <w:r w:rsidRPr="00C81F35">
        <w:rPr>
          <w:rFonts w:ascii="Helvetica Neue" w:eastAsia="Times New Roman" w:hAnsi="Helvetica Neue" w:cs="Times New Roman"/>
          <w:b/>
          <w:bCs/>
          <w:color w:val="222222"/>
          <w:sz w:val="21"/>
          <w:szCs w:val="21"/>
        </w:rPr>
        <w:t>polygon</w:t>
      </w:r>
      <w:r w:rsidRPr="00C81F35">
        <w:rPr>
          <w:rFonts w:ascii="Helvetica Neue" w:eastAsia="Times New Roman" w:hAnsi="Helvetica Neue" w:cs="Times New Roman"/>
          <w:color w:val="222222"/>
          <w:sz w:val="21"/>
          <w:szCs w:val="21"/>
        </w:rPr>
        <w:t>: this folder contains the polygon coordinates for each segmented nucleus.</w:t>
      </w:r>
    </w:p>
    <w:p w14:paraId="1913FAD9" w14:textId="77777777" w:rsidR="00C81F35" w:rsidRPr="00C81F35" w:rsidRDefault="00C81F35" w:rsidP="00C81F35">
      <w:pPr>
        <w:rPr>
          <w:rFonts w:ascii="Times New Roman" w:eastAsia="Times New Roman" w:hAnsi="Times New Roman" w:cs="Times New Roman"/>
        </w:rPr>
      </w:pPr>
      <w:r w:rsidRPr="00C81F35">
        <w:rPr>
          <w:rFonts w:ascii="Helvetica Neue" w:eastAsia="Times New Roman" w:hAnsi="Helvetica Neue" w:cs="Times New Roman"/>
          <w:b/>
          <w:bCs/>
          <w:color w:val="222222"/>
          <w:sz w:val="21"/>
          <w:szCs w:val="21"/>
        </w:rPr>
        <w:t>TCGA-4Z-AA7Q-01Z-00-DX1.9C30EAED-8DE3-437C-8852-0C64B415AFA8.svs</w:t>
      </w:r>
      <w:r w:rsidRPr="00C81F35">
        <w:rPr>
          <w:rFonts w:ascii="Helvetica Neue" w:eastAsia="Times New Roman" w:hAnsi="Helvetica Neue" w:cs="Times New Roman"/>
          <w:color w:val="222222"/>
          <w:sz w:val="21"/>
          <w:szCs w:val="21"/>
        </w:rPr>
        <w:t>: name of the BLCA slide.</w:t>
      </w:r>
    </w:p>
    <w:p w14:paraId="2E8B1FAA" w14:textId="77777777" w:rsidR="00C81F35" w:rsidRPr="00C81F35" w:rsidRDefault="00C81F35" w:rsidP="00C81F35">
      <w:pPr>
        <w:rPr>
          <w:rFonts w:ascii="Times New Roman" w:eastAsia="Times New Roman" w:hAnsi="Times New Roman" w:cs="Times New Roman"/>
        </w:rPr>
      </w:pPr>
      <w:r w:rsidRPr="00C81F35">
        <w:rPr>
          <w:rFonts w:ascii="Helvetica Neue" w:eastAsia="Times New Roman" w:hAnsi="Helvetica Neue" w:cs="Times New Roman"/>
          <w:b/>
          <w:bCs/>
          <w:color w:val="222222"/>
          <w:sz w:val="21"/>
          <w:szCs w:val="21"/>
        </w:rPr>
        <w:t>16001</w:t>
      </w:r>
      <w:r w:rsidRPr="00C81F35">
        <w:rPr>
          <w:rFonts w:ascii="Helvetica Neue" w:eastAsia="Times New Roman" w:hAnsi="Helvetica Neue" w:cs="Times New Roman"/>
          <w:color w:val="222222"/>
          <w:sz w:val="21"/>
          <w:szCs w:val="21"/>
        </w:rPr>
        <w:t>: the x position (horizontal axis) of the tile's top left corner.</w:t>
      </w:r>
    </w:p>
    <w:p w14:paraId="2A4A8584" w14:textId="77777777" w:rsidR="00C81F35" w:rsidRPr="00C81F35" w:rsidRDefault="00C81F35" w:rsidP="00C81F35">
      <w:pPr>
        <w:rPr>
          <w:rFonts w:ascii="Times New Roman" w:eastAsia="Times New Roman" w:hAnsi="Times New Roman" w:cs="Times New Roman"/>
        </w:rPr>
      </w:pPr>
      <w:r w:rsidRPr="00C81F35">
        <w:rPr>
          <w:rFonts w:ascii="Helvetica Neue" w:eastAsia="Times New Roman" w:hAnsi="Helvetica Neue" w:cs="Times New Roman"/>
          <w:b/>
          <w:bCs/>
          <w:color w:val="222222"/>
          <w:sz w:val="21"/>
          <w:szCs w:val="21"/>
        </w:rPr>
        <w:t>48001</w:t>
      </w:r>
      <w:r w:rsidRPr="00C81F35">
        <w:rPr>
          <w:rFonts w:ascii="Helvetica Neue" w:eastAsia="Times New Roman" w:hAnsi="Helvetica Neue" w:cs="Times New Roman"/>
          <w:color w:val="222222"/>
          <w:sz w:val="21"/>
          <w:szCs w:val="21"/>
        </w:rPr>
        <w:t>: the y position (vertical axis) of the tile's top left corner.</w:t>
      </w:r>
    </w:p>
    <w:p w14:paraId="07F0DABE" w14:textId="77777777" w:rsidR="00C81F35" w:rsidRPr="00C81F35" w:rsidRDefault="00C81F35" w:rsidP="00C81F35">
      <w:pPr>
        <w:rPr>
          <w:rFonts w:ascii="Times New Roman" w:eastAsia="Times New Roman" w:hAnsi="Times New Roman" w:cs="Times New Roman"/>
        </w:rPr>
      </w:pPr>
    </w:p>
    <w:p w14:paraId="3E0470EF" w14:textId="77777777" w:rsidR="00C81F35" w:rsidRPr="00C81F35" w:rsidRDefault="00C81F35" w:rsidP="00C81F35">
      <w:pPr>
        <w:rPr>
          <w:rFonts w:ascii="Times New Roman" w:eastAsia="Times New Roman" w:hAnsi="Times New Roman" w:cs="Times New Roman"/>
        </w:rPr>
      </w:pPr>
    </w:p>
    <w:p w14:paraId="4B6D465B" w14:textId="77777777" w:rsidR="00C81F35" w:rsidRPr="00C81F35" w:rsidRDefault="00C81F35" w:rsidP="00C81F35">
      <w:pPr>
        <w:rPr>
          <w:rFonts w:ascii="Times New Roman" w:eastAsia="Times New Roman" w:hAnsi="Times New Roman" w:cs="Times New Roman"/>
        </w:rPr>
      </w:pPr>
      <w:r w:rsidRPr="00C81F35">
        <w:rPr>
          <w:rFonts w:ascii="Helvetica Neue" w:eastAsia="Times New Roman" w:hAnsi="Helvetica Neue" w:cs="Times New Roman"/>
          <w:color w:val="222222"/>
          <w:sz w:val="21"/>
          <w:szCs w:val="21"/>
        </w:rPr>
        <w:t>Also take the example above (16001_48001_4000_4000_0.2525_1-features.csv), the content of the file is below:</w:t>
      </w:r>
    </w:p>
    <w:p w14:paraId="3A31007A" w14:textId="77777777" w:rsidR="00C81F35" w:rsidRPr="00C81F35" w:rsidRDefault="00C81F35" w:rsidP="00C81F35">
      <w:pPr>
        <w:rPr>
          <w:rFonts w:ascii="Times New Roman" w:eastAsia="Times New Roman" w:hAnsi="Times New Roman" w:cs="Times New Roman"/>
        </w:rPr>
      </w:pPr>
    </w:p>
    <w:p w14:paraId="04EC25FC" w14:textId="77777777" w:rsidR="00C81F35" w:rsidRPr="00C81F35" w:rsidRDefault="00C81F35" w:rsidP="00C81F35">
      <w:pPr>
        <w:rPr>
          <w:rFonts w:ascii="Times New Roman" w:eastAsia="Times New Roman" w:hAnsi="Times New Roman" w:cs="Times New Roman"/>
        </w:rPr>
      </w:pPr>
      <w:proofErr w:type="spellStart"/>
      <w:proofErr w:type="gramStart"/>
      <w:r w:rsidRPr="00C81F35">
        <w:rPr>
          <w:rFonts w:ascii="Helvetica Neue" w:eastAsia="Times New Roman" w:hAnsi="Helvetica Neue" w:cs="Times New Roman"/>
          <w:color w:val="666666"/>
          <w:sz w:val="21"/>
          <w:szCs w:val="21"/>
        </w:rPr>
        <w:t>AreaInPixels,PhysicalSize</w:t>
      </w:r>
      <w:proofErr w:type="gramEnd"/>
      <w:r w:rsidRPr="00C81F35">
        <w:rPr>
          <w:rFonts w:ascii="Helvetica Neue" w:eastAsia="Times New Roman" w:hAnsi="Helvetica Neue" w:cs="Times New Roman"/>
          <w:color w:val="666666"/>
          <w:sz w:val="21"/>
          <w:szCs w:val="21"/>
        </w:rPr>
        <w:t>,Polygon</w:t>
      </w:r>
      <w:proofErr w:type="spellEnd"/>
    </w:p>
    <w:p w14:paraId="7279E9F8" w14:textId="77777777" w:rsidR="00C81F35" w:rsidRPr="00C81F35" w:rsidRDefault="00C81F35" w:rsidP="00C81F35">
      <w:pPr>
        <w:rPr>
          <w:rFonts w:ascii="Times New Roman" w:eastAsia="Times New Roman" w:hAnsi="Times New Roman" w:cs="Times New Roman"/>
        </w:rPr>
      </w:pPr>
      <w:r w:rsidRPr="00C81F35">
        <w:rPr>
          <w:rFonts w:ascii="Helvetica Neue" w:eastAsia="Times New Roman" w:hAnsi="Helvetica Neue" w:cs="Times New Roman"/>
          <w:color w:val="666666"/>
          <w:sz w:val="21"/>
          <w:szCs w:val="21"/>
        </w:rPr>
        <w:t>31,</w:t>
      </w:r>
      <w:proofErr w:type="gramStart"/>
      <w:r w:rsidRPr="00C81F35">
        <w:rPr>
          <w:rFonts w:ascii="Helvetica Neue" w:eastAsia="Times New Roman" w:hAnsi="Helvetica Neue" w:cs="Times New Roman"/>
          <w:color w:val="666666"/>
          <w:sz w:val="21"/>
          <w:szCs w:val="21"/>
        </w:rPr>
        <w:t>31,[</w:t>
      </w:r>
      <w:proofErr w:type="gramEnd"/>
      <w:r w:rsidRPr="00C81F35">
        <w:rPr>
          <w:rFonts w:ascii="Helvetica Neue" w:eastAsia="Times New Roman" w:hAnsi="Helvetica Neue" w:cs="Times New Roman"/>
          <w:color w:val="666666"/>
          <w:sz w:val="21"/>
          <w:szCs w:val="21"/>
        </w:rPr>
        <w:t>17737.0:48001.0:17737.0:48006.0:17738.0:48006.0:17739.0:48007.0:17740.0:48007.0:...]</w:t>
      </w:r>
    </w:p>
    <w:p w14:paraId="4A11BC7D" w14:textId="77777777" w:rsidR="00C81F35" w:rsidRPr="00C81F35" w:rsidRDefault="00C81F35" w:rsidP="00C81F35">
      <w:pPr>
        <w:rPr>
          <w:rFonts w:ascii="Times New Roman" w:eastAsia="Times New Roman" w:hAnsi="Times New Roman" w:cs="Times New Roman"/>
        </w:rPr>
      </w:pPr>
      <w:proofErr w:type="gramStart"/>
      <w:r w:rsidRPr="00C81F35">
        <w:rPr>
          <w:rFonts w:ascii="Helvetica Neue" w:eastAsia="Times New Roman" w:hAnsi="Helvetica Neue" w:cs="Times New Roman"/>
          <w:color w:val="666666"/>
          <w:sz w:val="21"/>
          <w:szCs w:val="21"/>
        </w:rPr>
        <w:t>167,167,[</w:t>
      </w:r>
      <w:proofErr w:type="gramEnd"/>
      <w:r w:rsidRPr="00C81F35">
        <w:rPr>
          <w:rFonts w:ascii="Helvetica Neue" w:eastAsia="Times New Roman" w:hAnsi="Helvetica Neue" w:cs="Times New Roman"/>
          <w:color w:val="666666"/>
          <w:sz w:val="21"/>
          <w:szCs w:val="21"/>
        </w:rPr>
        <w:t>19473.0:48001.0:19472.0:48002.0:19467.0:48002.0:19467.0:48003.0:19463.0:48007.0:...]</w:t>
      </w:r>
    </w:p>
    <w:p w14:paraId="2578E8BE" w14:textId="77777777" w:rsidR="00C81F35" w:rsidRPr="00C81F35" w:rsidRDefault="00C81F35" w:rsidP="00C81F35">
      <w:pPr>
        <w:rPr>
          <w:rFonts w:ascii="Times New Roman" w:eastAsia="Times New Roman" w:hAnsi="Times New Roman" w:cs="Times New Roman"/>
        </w:rPr>
      </w:pPr>
      <w:r w:rsidRPr="00C81F35">
        <w:rPr>
          <w:rFonts w:ascii="Helvetica Neue" w:eastAsia="Times New Roman" w:hAnsi="Helvetica Neue" w:cs="Times New Roman"/>
          <w:color w:val="666666"/>
          <w:sz w:val="21"/>
          <w:szCs w:val="21"/>
        </w:rPr>
        <w:t>...</w:t>
      </w:r>
    </w:p>
    <w:p w14:paraId="2A8598FE" w14:textId="77777777" w:rsidR="00C81F35" w:rsidRPr="00C81F35" w:rsidRDefault="00C81F35" w:rsidP="00C81F35">
      <w:pPr>
        <w:rPr>
          <w:rFonts w:ascii="Times New Roman" w:eastAsia="Times New Roman" w:hAnsi="Times New Roman" w:cs="Times New Roman"/>
        </w:rPr>
      </w:pPr>
    </w:p>
    <w:p w14:paraId="624B0530" w14:textId="77777777" w:rsidR="00C81F35" w:rsidRPr="00C81F35" w:rsidRDefault="00C81F35" w:rsidP="00C81F35">
      <w:pPr>
        <w:rPr>
          <w:rFonts w:ascii="Times New Roman" w:eastAsia="Times New Roman" w:hAnsi="Times New Roman" w:cs="Times New Roman"/>
        </w:rPr>
      </w:pPr>
      <w:r w:rsidRPr="00C81F35">
        <w:rPr>
          <w:rFonts w:ascii="Helvetica Neue" w:eastAsia="Times New Roman" w:hAnsi="Helvetica Neue" w:cs="Times New Roman"/>
          <w:color w:val="222222"/>
          <w:sz w:val="21"/>
          <w:szCs w:val="21"/>
        </w:rPr>
        <w:t xml:space="preserve">Each line in a csv file under </w:t>
      </w:r>
      <w:proofErr w:type="spellStart"/>
      <w:r w:rsidRPr="00C81F35">
        <w:rPr>
          <w:rFonts w:ascii="Helvetica Neue" w:eastAsia="Times New Roman" w:hAnsi="Helvetica Neue" w:cs="Times New Roman"/>
          <w:color w:val="222222"/>
          <w:sz w:val="21"/>
          <w:szCs w:val="21"/>
        </w:rPr>
        <w:t>XXX_polygon</w:t>
      </w:r>
      <w:proofErr w:type="spellEnd"/>
      <w:r w:rsidRPr="00C81F35">
        <w:rPr>
          <w:rFonts w:ascii="Helvetica Neue" w:eastAsia="Times New Roman" w:hAnsi="Helvetica Neue" w:cs="Times New Roman"/>
          <w:color w:val="222222"/>
          <w:sz w:val="21"/>
          <w:szCs w:val="21"/>
        </w:rPr>
        <w:t>/ contains information of one nucleus. There are three columns in a csv file:</w:t>
      </w:r>
    </w:p>
    <w:p w14:paraId="7312F620" w14:textId="77777777" w:rsidR="00C81F35" w:rsidRPr="00C81F35" w:rsidRDefault="00C81F35" w:rsidP="00C81F35">
      <w:pPr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2"/>
        <w:gridCol w:w="7942"/>
      </w:tblGrid>
      <w:tr w:rsidR="00C81F35" w:rsidRPr="00C81F35" w14:paraId="2602F6D0" w14:textId="77777777" w:rsidTr="00C81F35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914D9" w14:textId="77777777" w:rsidR="00C81F35" w:rsidRPr="00C81F35" w:rsidRDefault="00C81F35" w:rsidP="00C81F3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81F35">
              <w:rPr>
                <w:rFonts w:ascii="Helvetica Neue" w:eastAsia="Times New Roman" w:hAnsi="Helvetica Neue" w:cs="Times New Roman"/>
                <w:color w:val="222222"/>
                <w:sz w:val="21"/>
                <w:szCs w:val="21"/>
              </w:rPr>
              <w:t>AreaInPixels</w:t>
            </w:r>
            <w:proofErr w:type="spellEnd"/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19FF9" w14:textId="77777777" w:rsidR="00C81F35" w:rsidRPr="00C81F35" w:rsidRDefault="00C81F35" w:rsidP="00C81F35">
            <w:pPr>
              <w:rPr>
                <w:rFonts w:ascii="Times New Roman" w:eastAsia="Times New Roman" w:hAnsi="Times New Roman" w:cs="Times New Roman"/>
              </w:rPr>
            </w:pPr>
            <w:r w:rsidRPr="00C81F35">
              <w:rPr>
                <w:rFonts w:ascii="Helvetica Neue" w:eastAsia="Times New Roman" w:hAnsi="Helvetica Neue" w:cs="Times New Roman"/>
                <w:color w:val="222222"/>
                <w:sz w:val="21"/>
                <w:szCs w:val="21"/>
              </w:rPr>
              <w:t>Size of the nucleus, in terms of the number of pixels, regardless of the magnification level of the Whole Slide Image (WSI).</w:t>
            </w:r>
          </w:p>
        </w:tc>
      </w:tr>
      <w:tr w:rsidR="00C81F35" w:rsidRPr="00C81F35" w14:paraId="02ABDB9F" w14:textId="77777777" w:rsidTr="00C81F35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35E01" w14:textId="77777777" w:rsidR="00C81F35" w:rsidRPr="00C81F35" w:rsidRDefault="00C81F35" w:rsidP="00C81F3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81F35">
              <w:rPr>
                <w:rFonts w:ascii="Helvetica Neue" w:eastAsia="Times New Roman" w:hAnsi="Helvetica Neue" w:cs="Times New Roman"/>
                <w:color w:val="222222"/>
                <w:sz w:val="21"/>
                <w:szCs w:val="21"/>
              </w:rPr>
              <w:t>PhysicalSize</w:t>
            </w:r>
            <w:proofErr w:type="spellEnd"/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A4167" w14:textId="77777777" w:rsidR="00C81F35" w:rsidRPr="00C81F35" w:rsidRDefault="00C81F35" w:rsidP="00C81F35">
            <w:pPr>
              <w:rPr>
                <w:rFonts w:ascii="Times New Roman" w:eastAsia="Times New Roman" w:hAnsi="Times New Roman" w:cs="Times New Roman"/>
              </w:rPr>
            </w:pPr>
            <w:r w:rsidRPr="00C81F35">
              <w:rPr>
                <w:rFonts w:ascii="Helvetica Neue" w:eastAsia="Times New Roman" w:hAnsi="Helvetica Neue" w:cs="Times New Roman"/>
                <w:color w:val="222222"/>
                <w:sz w:val="21"/>
                <w:szCs w:val="21"/>
              </w:rPr>
              <w:t>Size of the nucleus, in terms of the projected number of pixels in 40X magnification level.</w:t>
            </w:r>
          </w:p>
        </w:tc>
      </w:tr>
      <w:tr w:rsidR="00C81F35" w:rsidRPr="00C81F35" w14:paraId="3B7DE51A" w14:textId="77777777" w:rsidTr="00C81F35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51604" w14:textId="77777777" w:rsidR="00C81F35" w:rsidRPr="00C81F35" w:rsidRDefault="00C81F35" w:rsidP="00C81F35">
            <w:pPr>
              <w:rPr>
                <w:rFonts w:ascii="Times New Roman" w:eastAsia="Times New Roman" w:hAnsi="Times New Roman" w:cs="Times New Roman"/>
              </w:rPr>
            </w:pPr>
            <w:r w:rsidRPr="00C81F35">
              <w:rPr>
                <w:rFonts w:ascii="Helvetica Neue" w:eastAsia="Times New Roman" w:hAnsi="Helvetica Neue" w:cs="Times New Roman"/>
                <w:color w:val="222222"/>
                <w:sz w:val="21"/>
                <w:szCs w:val="21"/>
              </w:rPr>
              <w:t>Polygon</w:t>
            </w:r>
          </w:p>
        </w:tc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A5439" w14:textId="77777777" w:rsidR="00C81F35" w:rsidRPr="00C81F35" w:rsidRDefault="00C81F35" w:rsidP="00C81F35">
            <w:pPr>
              <w:rPr>
                <w:rFonts w:ascii="Times New Roman" w:eastAsia="Times New Roman" w:hAnsi="Times New Roman" w:cs="Times New Roman"/>
              </w:rPr>
            </w:pPr>
            <w:r w:rsidRPr="00C81F35">
              <w:rPr>
                <w:rFonts w:ascii="Helvetica Neue" w:eastAsia="Times New Roman" w:hAnsi="Helvetica Neue" w:cs="Times New Roman"/>
                <w:color w:val="222222"/>
                <w:sz w:val="21"/>
                <w:szCs w:val="21"/>
              </w:rPr>
              <w:t>We represent the contour of the nucleus by a polygon. Vertices of the polygon are saved in format [x</w:t>
            </w:r>
            <w:proofErr w:type="gramStart"/>
            <w:r w:rsidRPr="00C81F35">
              <w:rPr>
                <w:rFonts w:ascii="Helvetica Neue" w:eastAsia="Times New Roman" w:hAnsi="Helvetica Neue" w:cs="Times New Roman"/>
                <w:color w:val="222222"/>
                <w:sz w:val="21"/>
                <w:szCs w:val="21"/>
              </w:rPr>
              <w:t>0:y</w:t>
            </w:r>
            <w:proofErr w:type="gramEnd"/>
            <w:r w:rsidRPr="00C81F35">
              <w:rPr>
                <w:rFonts w:ascii="Helvetica Neue" w:eastAsia="Times New Roman" w:hAnsi="Helvetica Neue" w:cs="Times New Roman"/>
                <w:color w:val="222222"/>
                <w:sz w:val="21"/>
                <w:szCs w:val="21"/>
              </w:rPr>
              <w:t>0:x1:y1:x2:y2.......].</w:t>
            </w:r>
          </w:p>
        </w:tc>
      </w:tr>
    </w:tbl>
    <w:p w14:paraId="67CADA7A" w14:textId="77777777" w:rsidR="00C81F35" w:rsidRPr="00C81F35" w:rsidRDefault="00C81F35" w:rsidP="00C81F35">
      <w:pPr>
        <w:rPr>
          <w:rFonts w:ascii="Times New Roman" w:eastAsia="Times New Roman" w:hAnsi="Times New Roman" w:cs="Times New Roman"/>
        </w:rPr>
      </w:pPr>
    </w:p>
    <w:p w14:paraId="6C2C77D3" w14:textId="77777777" w:rsidR="00C81F35" w:rsidRPr="00C81F35" w:rsidRDefault="00C81F35" w:rsidP="00C81F35">
      <w:pPr>
        <w:rPr>
          <w:rFonts w:ascii="Times New Roman" w:eastAsia="Times New Roman" w:hAnsi="Times New Roman" w:cs="Times New Roman"/>
        </w:rPr>
      </w:pPr>
    </w:p>
    <w:p w14:paraId="00FDBD03" w14:textId="77777777" w:rsidR="00C81F35" w:rsidRPr="00C81F35" w:rsidRDefault="00C81F35" w:rsidP="00C81F35">
      <w:pPr>
        <w:rPr>
          <w:rFonts w:ascii="Times New Roman" w:eastAsia="Times New Roman" w:hAnsi="Times New Roman" w:cs="Times New Roman"/>
        </w:rPr>
      </w:pPr>
      <w:r w:rsidRPr="00C81F35">
        <w:rPr>
          <w:rFonts w:ascii="Helvetica Neue" w:eastAsia="Times New Roman" w:hAnsi="Helvetica Neue" w:cs="Times New Roman"/>
          <w:color w:val="222222"/>
          <w:sz w:val="33"/>
          <w:szCs w:val="33"/>
        </w:rPr>
        <w:t>Additional Data</w:t>
      </w:r>
    </w:p>
    <w:p w14:paraId="2148CA2C" w14:textId="77777777" w:rsidR="00C81F35" w:rsidRPr="00C81F35" w:rsidRDefault="00C81F35" w:rsidP="00C81F35">
      <w:pPr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2"/>
        <w:gridCol w:w="3022"/>
        <w:gridCol w:w="1620"/>
      </w:tblGrid>
      <w:tr w:rsidR="00C81F35" w:rsidRPr="00C81F35" w14:paraId="2CE5123B" w14:textId="77777777" w:rsidTr="00C81F35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0C8AA" w14:textId="77777777" w:rsidR="00C81F35" w:rsidRPr="00C81F35" w:rsidRDefault="00C81F35" w:rsidP="00C81F35">
            <w:pPr>
              <w:rPr>
                <w:rFonts w:ascii="Times New Roman" w:eastAsia="Times New Roman" w:hAnsi="Times New Roman" w:cs="Times New Roman"/>
              </w:rPr>
            </w:pPr>
            <w:r w:rsidRPr="00C81F35">
              <w:rPr>
                <w:rFonts w:ascii="Helvetica Neue" w:eastAsia="Times New Roman" w:hAnsi="Helvetica Neue" w:cs="Times New Roman"/>
                <w:b/>
                <w:bCs/>
                <w:color w:val="222222"/>
                <w:sz w:val="21"/>
                <w:szCs w:val="21"/>
              </w:rPr>
              <w:t>Data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ED618" w14:textId="77777777" w:rsidR="00C81F35" w:rsidRPr="00C81F35" w:rsidRDefault="00C81F35" w:rsidP="00C81F35">
            <w:pPr>
              <w:rPr>
                <w:rFonts w:ascii="Times New Roman" w:eastAsia="Times New Roman" w:hAnsi="Times New Roman" w:cs="Times New Roman"/>
              </w:rPr>
            </w:pPr>
            <w:r w:rsidRPr="00C81F35">
              <w:rPr>
                <w:rFonts w:ascii="Helvetica Neue" w:eastAsia="Times New Roman" w:hAnsi="Helvetica Neue" w:cs="Times New Roman"/>
                <w:b/>
                <w:bCs/>
                <w:color w:val="222222"/>
                <w:sz w:val="21"/>
                <w:szCs w:val="21"/>
              </w:rPr>
              <w:t>Description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83EFB" w14:textId="77777777" w:rsidR="00C81F35" w:rsidRPr="00C81F35" w:rsidRDefault="00C81F35" w:rsidP="00C81F35">
            <w:pPr>
              <w:rPr>
                <w:rFonts w:ascii="Times New Roman" w:eastAsia="Times New Roman" w:hAnsi="Times New Roman" w:cs="Times New Roman"/>
              </w:rPr>
            </w:pPr>
            <w:r w:rsidRPr="00C81F35">
              <w:rPr>
                <w:rFonts w:ascii="Helvetica Neue" w:eastAsia="Times New Roman" w:hAnsi="Helvetica Neue" w:cs="Times New Roman"/>
                <w:b/>
                <w:bCs/>
                <w:color w:val="222222"/>
                <w:sz w:val="21"/>
                <w:szCs w:val="21"/>
              </w:rPr>
              <w:t>Meta-info</w:t>
            </w:r>
          </w:p>
        </w:tc>
      </w:tr>
      <w:tr w:rsidR="00C81F35" w:rsidRPr="00C81F35" w14:paraId="204D71F4" w14:textId="77777777" w:rsidTr="00C81F35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91C40" w14:textId="77777777" w:rsidR="00C81F35" w:rsidRPr="00C81F35" w:rsidRDefault="00C81F35" w:rsidP="00C81F35">
            <w:pPr>
              <w:rPr>
                <w:rFonts w:ascii="Times New Roman" w:eastAsia="Times New Roman" w:hAnsi="Times New Roman" w:cs="Times New Roman"/>
              </w:rPr>
            </w:pPr>
            <w:r w:rsidRPr="00C81F35">
              <w:rPr>
                <w:rFonts w:ascii="Helvetica Neue" w:eastAsia="Times New Roman" w:hAnsi="Helvetica Neue" w:cs="Times New Roman"/>
                <w:color w:val="222222"/>
                <w:sz w:val="21"/>
                <w:szCs w:val="21"/>
              </w:rPr>
              <w:lastRenderedPageBreak/>
              <w:t>manual_segmentation_data.tar.gz</w:t>
            </w:r>
          </w:p>
          <w:p w14:paraId="71BDB3A4" w14:textId="77777777" w:rsidR="00C81F35" w:rsidRPr="00C81F35" w:rsidRDefault="00C81F35" w:rsidP="00C81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1861A" w14:textId="77777777" w:rsidR="00C81F35" w:rsidRPr="00C81F35" w:rsidRDefault="00C81F35" w:rsidP="00C81F35">
            <w:pPr>
              <w:rPr>
                <w:rFonts w:ascii="Times New Roman" w:eastAsia="Times New Roman" w:hAnsi="Times New Roman" w:cs="Times New Roman"/>
              </w:rPr>
            </w:pPr>
            <w:r w:rsidRPr="00C81F35">
              <w:rPr>
                <w:rFonts w:ascii="Helvetica Neue" w:eastAsia="Times New Roman" w:hAnsi="Helvetica Neue" w:cs="Times New Roman"/>
                <w:color w:val="222222"/>
                <w:sz w:val="21"/>
                <w:szCs w:val="21"/>
              </w:rPr>
              <w:t>Manual segmentation data on 1,356 patches of 256 × 256 pixels in 40X, uniformly sampled from 14 cancer types.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26018" w14:textId="77777777" w:rsidR="00C81F35" w:rsidRPr="00C81F35" w:rsidRDefault="00C81F35" w:rsidP="00C81F35">
            <w:pPr>
              <w:rPr>
                <w:rFonts w:ascii="Times New Roman" w:eastAsia="Times New Roman" w:hAnsi="Times New Roman" w:cs="Times New Roman"/>
              </w:rPr>
            </w:pPr>
            <w:r w:rsidRPr="00C81F35">
              <w:rPr>
                <w:rFonts w:ascii="Helvetica Neue" w:eastAsia="Times New Roman" w:hAnsi="Helvetica Neue" w:cs="Times New Roman"/>
                <w:color w:val="222222"/>
                <w:sz w:val="21"/>
                <w:szCs w:val="21"/>
              </w:rPr>
              <w:t>Indexed by cancer type, slide id, patch coordinate, ID of the human annotator.</w:t>
            </w:r>
          </w:p>
        </w:tc>
      </w:tr>
      <w:tr w:rsidR="00C81F35" w:rsidRPr="00C81F35" w14:paraId="7CE55E75" w14:textId="77777777" w:rsidTr="00C81F35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97395" w14:textId="77777777" w:rsidR="00C81F35" w:rsidRPr="00C81F35" w:rsidRDefault="00C81F35" w:rsidP="00C81F35">
            <w:pPr>
              <w:rPr>
                <w:rFonts w:ascii="Times New Roman" w:eastAsia="Times New Roman" w:hAnsi="Times New Roman" w:cs="Times New Roman"/>
              </w:rPr>
            </w:pPr>
            <w:r w:rsidRPr="00C81F35">
              <w:rPr>
                <w:rFonts w:ascii="Helvetica Neue" w:eastAsia="Times New Roman" w:hAnsi="Helvetica Neue" w:cs="Times New Roman"/>
                <w:color w:val="222222"/>
                <w:sz w:val="21"/>
                <w:szCs w:val="21"/>
              </w:rPr>
              <w:t>random_segmentation_region_checking_result.txt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40215" w14:textId="77777777" w:rsidR="00C81F35" w:rsidRPr="00C81F35" w:rsidRDefault="00C81F35" w:rsidP="00C81F35">
            <w:pPr>
              <w:rPr>
                <w:rFonts w:ascii="Times New Roman" w:eastAsia="Times New Roman" w:hAnsi="Times New Roman" w:cs="Times New Roman"/>
              </w:rPr>
            </w:pPr>
            <w:r w:rsidRPr="00C81F35">
              <w:rPr>
                <w:rFonts w:ascii="Helvetica Neue" w:eastAsia="Times New Roman" w:hAnsi="Helvetica Neue" w:cs="Times New Roman"/>
                <w:color w:val="222222"/>
                <w:sz w:val="21"/>
                <w:szCs w:val="21"/>
              </w:rPr>
              <w:t>Random segmentation region checking result: records that shows for each WSI, how many patches are randomly sampled and how many patches have bad segmentation results.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0A922" w14:textId="77777777" w:rsidR="00C81F35" w:rsidRPr="00C81F35" w:rsidRDefault="00C81F35" w:rsidP="00C81F35">
            <w:pPr>
              <w:rPr>
                <w:rFonts w:ascii="Times New Roman" w:eastAsia="Times New Roman" w:hAnsi="Times New Roman" w:cs="Times New Roman"/>
              </w:rPr>
            </w:pPr>
            <w:r w:rsidRPr="00C81F35">
              <w:rPr>
                <w:rFonts w:ascii="Helvetica Neue" w:eastAsia="Times New Roman" w:hAnsi="Helvetica Neue" w:cs="Times New Roman"/>
                <w:color w:val="222222"/>
                <w:sz w:val="21"/>
                <w:szCs w:val="21"/>
              </w:rPr>
              <w:t>Indexed by cancer type and slide id.</w:t>
            </w:r>
          </w:p>
        </w:tc>
      </w:tr>
      <w:tr w:rsidR="00C81F35" w:rsidRPr="00C81F35" w14:paraId="657D3963" w14:textId="77777777" w:rsidTr="00C81F35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597EF" w14:textId="77777777" w:rsidR="00C81F35" w:rsidRPr="00C81F35" w:rsidRDefault="00C81F35" w:rsidP="00C81F35">
            <w:pPr>
              <w:rPr>
                <w:rFonts w:ascii="Times New Roman" w:eastAsia="Times New Roman" w:hAnsi="Times New Roman" w:cs="Times New Roman"/>
              </w:rPr>
            </w:pPr>
            <w:r w:rsidRPr="00C81F35">
              <w:rPr>
                <w:rFonts w:ascii="Helvetica Neue" w:eastAsia="Times New Roman" w:hAnsi="Helvetica Neue" w:cs="Times New Roman"/>
                <w:color w:val="222222"/>
                <w:sz w:val="21"/>
                <w:szCs w:val="21"/>
              </w:rPr>
              <w:t>wsi_quality_control_result.txt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24ED2" w14:textId="77777777" w:rsidR="00C81F35" w:rsidRPr="00C81F35" w:rsidRDefault="00C81F35" w:rsidP="00C81F35">
            <w:pPr>
              <w:rPr>
                <w:rFonts w:ascii="Times New Roman" w:eastAsia="Times New Roman" w:hAnsi="Times New Roman" w:cs="Times New Roman"/>
              </w:rPr>
            </w:pPr>
            <w:r w:rsidRPr="00C81F35">
              <w:rPr>
                <w:rFonts w:ascii="Helvetica Neue" w:eastAsia="Times New Roman" w:hAnsi="Helvetica Neue" w:cs="Times New Roman"/>
                <w:color w:val="222222"/>
                <w:sz w:val="21"/>
                <w:szCs w:val="21"/>
              </w:rPr>
              <w:t>The list of slides selected for WSI-level quality control by visual assessment. Slides with unacceptable results are marked.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67B18" w14:textId="77777777" w:rsidR="00C81F35" w:rsidRPr="00C81F35" w:rsidRDefault="00C81F35" w:rsidP="00C81F35">
            <w:pPr>
              <w:rPr>
                <w:rFonts w:ascii="Times New Roman" w:eastAsia="Times New Roman" w:hAnsi="Times New Roman" w:cs="Times New Roman"/>
              </w:rPr>
            </w:pPr>
            <w:r w:rsidRPr="00C81F35">
              <w:rPr>
                <w:rFonts w:ascii="Helvetica Neue" w:eastAsia="Times New Roman" w:hAnsi="Helvetica Neue" w:cs="Times New Roman"/>
                <w:color w:val="222222"/>
                <w:sz w:val="21"/>
                <w:szCs w:val="21"/>
              </w:rPr>
              <w:t>Indexed by cancer type and slide id.</w:t>
            </w:r>
          </w:p>
        </w:tc>
      </w:tr>
      <w:tr w:rsidR="00C81F35" w:rsidRPr="00C81F35" w14:paraId="65ACF308" w14:textId="77777777" w:rsidTr="00C81F35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F6A80" w14:textId="77777777" w:rsidR="00C81F35" w:rsidRPr="00C81F35" w:rsidRDefault="00C81F35" w:rsidP="00C81F35">
            <w:pPr>
              <w:rPr>
                <w:rFonts w:ascii="Times New Roman" w:eastAsia="Times New Roman" w:hAnsi="Times New Roman" w:cs="Times New Roman"/>
              </w:rPr>
            </w:pPr>
            <w:r w:rsidRPr="00C81F35">
              <w:rPr>
                <w:rFonts w:ascii="Helvetica Neue" w:eastAsia="Times New Roman" w:hAnsi="Helvetica Neue" w:cs="Times New Roman"/>
                <w:color w:val="222222"/>
                <w:sz w:val="21"/>
                <w:szCs w:val="21"/>
              </w:rPr>
              <w:t>list_of_verified_wsis.txt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57AAE" w14:textId="77777777" w:rsidR="00C81F35" w:rsidRPr="00C81F35" w:rsidRDefault="00C81F35" w:rsidP="00C81F35">
            <w:pPr>
              <w:rPr>
                <w:rFonts w:ascii="Times New Roman" w:eastAsia="Times New Roman" w:hAnsi="Times New Roman" w:cs="Times New Roman"/>
              </w:rPr>
            </w:pPr>
            <w:r w:rsidRPr="00C81F35">
              <w:rPr>
                <w:rFonts w:ascii="Helvetica Neue" w:eastAsia="Times New Roman" w:hAnsi="Helvetica Neue" w:cs="Times New Roman"/>
                <w:color w:val="222222"/>
                <w:sz w:val="21"/>
                <w:szCs w:val="21"/>
              </w:rPr>
              <w:t>The list of WSIs that we run a quality control process. These WSIs are from 10 cancer types (without STAD, COAD, READ, UVM).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0384E" w14:textId="77777777" w:rsidR="00C81F35" w:rsidRPr="00C81F35" w:rsidRDefault="00C81F35" w:rsidP="00C81F35">
            <w:pPr>
              <w:rPr>
                <w:rFonts w:ascii="Times New Roman" w:eastAsia="Times New Roman" w:hAnsi="Times New Roman" w:cs="Times New Roman"/>
              </w:rPr>
            </w:pPr>
            <w:r w:rsidRPr="00C81F35">
              <w:rPr>
                <w:rFonts w:ascii="Helvetica Neue" w:eastAsia="Times New Roman" w:hAnsi="Helvetica Neue" w:cs="Times New Roman"/>
                <w:color w:val="222222"/>
                <w:sz w:val="21"/>
                <w:szCs w:val="21"/>
              </w:rPr>
              <w:t>Indexed by cancer type, slide id, and whether the slide passes quality control</w:t>
            </w:r>
          </w:p>
        </w:tc>
      </w:tr>
    </w:tbl>
    <w:p w14:paraId="36F46CEC" w14:textId="77777777" w:rsidR="00C81F35" w:rsidRPr="00C81F35" w:rsidRDefault="00C81F35" w:rsidP="00C81F35">
      <w:pPr>
        <w:rPr>
          <w:rFonts w:ascii="Times New Roman" w:eastAsia="Times New Roman" w:hAnsi="Times New Roman" w:cs="Times New Roman"/>
        </w:rPr>
      </w:pPr>
    </w:p>
    <w:p w14:paraId="5A036C9B" w14:textId="77777777" w:rsidR="00C81F35" w:rsidRPr="00C81F35" w:rsidRDefault="00C81F35" w:rsidP="00C81F35">
      <w:pPr>
        <w:rPr>
          <w:rFonts w:ascii="Times New Roman" w:eastAsia="Times New Roman" w:hAnsi="Times New Roman" w:cs="Times New Roman"/>
        </w:rPr>
      </w:pPr>
    </w:p>
    <w:p w14:paraId="506A4C1A" w14:textId="77777777" w:rsidR="00C81F35" w:rsidRPr="00C81F35" w:rsidRDefault="00C81F35" w:rsidP="00C81F35">
      <w:pPr>
        <w:rPr>
          <w:rFonts w:ascii="Times New Roman" w:eastAsia="Times New Roman" w:hAnsi="Times New Roman" w:cs="Times New Roman"/>
        </w:rPr>
      </w:pPr>
      <w:r w:rsidRPr="00C81F35">
        <w:rPr>
          <w:rFonts w:ascii="Helvetica Neue" w:eastAsia="Times New Roman" w:hAnsi="Helvetica Neue" w:cs="Times New Roman"/>
          <w:color w:val="222222"/>
          <w:sz w:val="33"/>
          <w:szCs w:val="33"/>
        </w:rPr>
        <w:t>Other useful information</w:t>
      </w:r>
    </w:p>
    <w:p w14:paraId="18F65A76" w14:textId="77777777" w:rsidR="00C81F35" w:rsidRPr="00C81F35" w:rsidRDefault="00C81F35" w:rsidP="00C81F35">
      <w:pPr>
        <w:rPr>
          <w:rFonts w:ascii="Times New Roman" w:eastAsia="Times New Roman" w:hAnsi="Times New Roman" w:cs="Times New Roman"/>
        </w:rPr>
      </w:pPr>
    </w:p>
    <w:p w14:paraId="3DF9329D" w14:textId="77777777" w:rsidR="00C81F35" w:rsidRPr="00C81F35" w:rsidRDefault="00C81F35" w:rsidP="00C81F35">
      <w:pPr>
        <w:rPr>
          <w:rFonts w:ascii="Times New Roman" w:eastAsia="Times New Roman" w:hAnsi="Times New Roman" w:cs="Times New Roman"/>
        </w:rPr>
      </w:pPr>
      <w:r w:rsidRPr="00C81F35">
        <w:rPr>
          <w:rFonts w:ascii="Helvetica Neue" w:eastAsia="Times New Roman" w:hAnsi="Helvetica Neue" w:cs="Times New Roman"/>
          <w:color w:val="222222"/>
          <w:sz w:val="21"/>
          <w:szCs w:val="21"/>
        </w:rPr>
        <w:t>Please contact Le Hou (le.hou@stonybrook.edu) if you have questions.</w:t>
      </w:r>
    </w:p>
    <w:p w14:paraId="1C179165" w14:textId="77777777" w:rsidR="00C81F35" w:rsidRPr="00C81F35" w:rsidRDefault="00C81F35" w:rsidP="00C81F35">
      <w:pPr>
        <w:rPr>
          <w:rFonts w:ascii="Times New Roman" w:eastAsia="Times New Roman" w:hAnsi="Times New Roman" w:cs="Times New Roman"/>
        </w:rPr>
      </w:pPr>
    </w:p>
    <w:p w14:paraId="4F3199CB" w14:textId="77777777" w:rsidR="00C81F35" w:rsidRPr="00C81F35" w:rsidRDefault="00C81F35" w:rsidP="00C81F35">
      <w:pPr>
        <w:rPr>
          <w:rFonts w:ascii="Times New Roman" w:eastAsia="Times New Roman" w:hAnsi="Times New Roman" w:cs="Times New Roman"/>
        </w:rPr>
      </w:pPr>
      <w:r w:rsidRPr="00C81F35">
        <w:rPr>
          <w:rFonts w:ascii="Helvetica Neue" w:eastAsia="Times New Roman" w:hAnsi="Helvetica Neue" w:cs="Times New Roman"/>
          <w:color w:val="222222"/>
          <w:sz w:val="21"/>
          <w:szCs w:val="21"/>
        </w:rPr>
        <w:t>Segmentation results for some slides might be missing due to technical errors, such as being unable to read whole slide images.</w:t>
      </w:r>
    </w:p>
    <w:p w14:paraId="3CE5F33D" w14:textId="77777777" w:rsidR="00C81F35" w:rsidRPr="00C81F35" w:rsidRDefault="00C81F35" w:rsidP="00C81F35">
      <w:pPr>
        <w:rPr>
          <w:rFonts w:ascii="Times New Roman" w:eastAsia="Times New Roman" w:hAnsi="Times New Roman" w:cs="Times New Roman"/>
        </w:rPr>
      </w:pPr>
    </w:p>
    <w:p w14:paraId="5CB1339D" w14:textId="77777777" w:rsidR="00C81F35" w:rsidRPr="00C81F35" w:rsidRDefault="00C81F35" w:rsidP="00C81F35">
      <w:pPr>
        <w:rPr>
          <w:rFonts w:ascii="Times New Roman" w:eastAsia="Times New Roman" w:hAnsi="Times New Roman" w:cs="Times New Roman"/>
        </w:rPr>
      </w:pPr>
      <w:r w:rsidRPr="00C81F35">
        <w:rPr>
          <w:rFonts w:ascii="Helvetica Neue" w:eastAsia="Times New Roman" w:hAnsi="Helvetica Neue" w:cs="Times New Roman"/>
          <w:color w:val="222222"/>
          <w:sz w:val="21"/>
          <w:szCs w:val="21"/>
        </w:rPr>
        <w:t>You can also find the source code and a trained model of our segmentation method online:</w:t>
      </w:r>
    </w:p>
    <w:p w14:paraId="151600AE" w14:textId="77777777" w:rsidR="00C81F35" w:rsidRPr="00C81F35" w:rsidRDefault="00C81F35" w:rsidP="00C81F35">
      <w:pPr>
        <w:rPr>
          <w:rFonts w:ascii="Times New Roman" w:eastAsia="Times New Roman" w:hAnsi="Times New Roman" w:cs="Times New Roman"/>
        </w:rPr>
      </w:pPr>
      <w:hyperlink r:id="rId8" w:tgtFrame="_blank" w:history="1">
        <w:r w:rsidRPr="00C81F35">
          <w:rPr>
            <w:rFonts w:ascii="Helvetica Neue" w:eastAsia="Times New Roman" w:hAnsi="Helvetica Neue" w:cs="Times New Roman"/>
            <w:color w:val="0000FF"/>
            <w:sz w:val="21"/>
            <w:szCs w:val="21"/>
            <w:u w:val="single"/>
          </w:rPr>
          <w:t>https://github.com/SBU-BMI/quip_cnn_segmentation</w:t>
        </w:r>
      </w:hyperlink>
    </w:p>
    <w:p w14:paraId="0824C33E" w14:textId="77777777" w:rsidR="00C81F35" w:rsidRPr="00C81F35" w:rsidRDefault="00C81F35" w:rsidP="00C81F35">
      <w:pPr>
        <w:rPr>
          <w:rFonts w:ascii="Times New Roman" w:eastAsia="Times New Roman" w:hAnsi="Times New Roman" w:cs="Times New Roman"/>
        </w:rPr>
      </w:pPr>
    </w:p>
    <w:p w14:paraId="0562E590" w14:textId="77777777" w:rsidR="00C81F35" w:rsidRPr="00C81F35" w:rsidRDefault="00C81F35" w:rsidP="00C81F35">
      <w:pPr>
        <w:rPr>
          <w:rFonts w:ascii="Times New Roman" w:eastAsia="Times New Roman" w:hAnsi="Times New Roman" w:cs="Times New Roman"/>
        </w:rPr>
      </w:pPr>
      <w:r w:rsidRPr="00C81F35">
        <w:rPr>
          <w:rFonts w:ascii="Helvetica Neue" w:eastAsia="Times New Roman" w:hAnsi="Helvetica Neue" w:cs="Times New Roman"/>
          <w:color w:val="222222"/>
          <w:sz w:val="21"/>
          <w:szCs w:val="21"/>
        </w:rPr>
        <w:t>If you want to convert polygons to segmentation masks, check out this readme:</w:t>
      </w:r>
    </w:p>
    <w:p w14:paraId="3E0D7617" w14:textId="77777777" w:rsidR="00C81F35" w:rsidRPr="00C81F35" w:rsidRDefault="00C81F35" w:rsidP="00C81F35">
      <w:pPr>
        <w:rPr>
          <w:rFonts w:ascii="Times New Roman" w:eastAsia="Times New Roman" w:hAnsi="Times New Roman" w:cs="Times New Roman"/>
        </w:rPr>
      </w:pPr>
      <w:hyperlink r:id="rId9" w:anchor="extracting-segmentation-mask-from-output-folder" w:tgtFrame="_blank" w:history="1">
        <w:r w:rsidRPr="00C81F35">
          <w:rPr>
            <w:rFonts w:ascii="Helvetica Neue" w:eastAsia="Times New Roman" w:hAnsi="Helvetica Neue" w:cs="Times New Roman"/>
            <w:color w:val="0000FF"/>
            <w:sz w:val="21"/>
            <w:szCs w:val="21"/>
            <w:u w:val="single"/>
          </w:rPr>
          <w:t>https://github.com/SBU-BMI/quip_cnn_segmentation/blob/master/segmentation-of-nuclei/READMD.md#extracting-segmentation-mask-from-output-folder</w:t>
        </w:r>
      </w:hyperlink>
    </w:p>
    <w:p w14:paraId="2A2BA8F0" w14:textId="77777777" w:rsidR="00C81F35" w:rsidRPr="00C81F35" w:rsidRDefault="00C81F35" w:rsidP="00C81F35">
      <w:pPr>
        <w:rPr>
          <w:u w:val="single"/>
        </w:rPr>
      </w:pPr>
    </w:p>
    <w:sectPr w:rsidR="00C81F35" w:rsidRPr="00C81F35" w:rsidSect="00732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1444"/>
    <w:multiLevelType w:val="multilevel"/>
    <w:tmpl w:val="429CA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EC5E1F"/>
    <w:multiLevelType w:val="multilevel"/>
    <w:tmpl w:val="05D4D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35"/>
    <w:rsid w:val="00732141"/>
    <w:rsid w:val="0090348E"/>
    <w:rsid w:val="00C43DF9"/>
    <w:rsid w:val="00C8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9893EB"/>
  <w15:chartTrackingRefBased/>
  <w15:docId w15:val="{06BE1A42-A0CA-FA4E-BAF1-4C11212F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thor-251550981">
    <w:name w:val="author-251550981"/>
    <w:basedOn w:val="DefaultParagraphFont"/>
    <w:rsid w:val="00C81F35"/>
  </w:style>
  <w:style w:type="character" w:styleId="Hyperlink">
    <w:name w:val="Hyperlink"/>
    <w:basedOn w:val="DefaultParagraphFont"/>
    <w:uiPriority w:val="99"/>
    <w:semiHidden/>
    <w:unhideWhenUsed/>
    <w:rsid w:val="00C81F35"/>
    <w:rPr>
      <w:color w:val="0000FF"/>
      <w:u w:val="single"/>
    </w:rPr>
  </w:style>
  <w:style w:type="paragraph" w:customStyle="1" w:styleId="list-number1">
    <w:name w:val="list-number1"/>
    <w:basedOn w:val="Normal"/>
    <w:rsid w:val="00C81F3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list-indent1">
    <w:name w:val="list-indent1"/>
    <w:basedOn w:val="Normal"/>
    <w:rsid w:val="00C81F3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list-indent2">
    <w:name w:val="list-indent2"/>
    <w:basedOn w:val="Normal"/>
    <w:rsid w:val="00C81F3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8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SBU-BMI/quip_cnn_segment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thub.com/camicroscope/caMicrosco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ncergenome.nih.gov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3.cs.stonybrook.edu/~cvl/content/papers/2019/Hou_CVPR19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ithub.com/SBU-BMI/quip_cnn_segmentation/blob/master/segmentation-of-nuclei/READMD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823</Words>
  <Characters>4694</Characters>
  <Application>Microsoft Office Word</Application>
  <DocSecurity>0</DocSecurity>
  <Lines>39</Lines>
  <Paragraphs>11</Paragraphs>
  <ScaleCrop>false</ScaleCrop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Honomichl, Natasha</dc:creator>
  <cp:keywords/>
  <dc:description/>
  <cp:lastModifiedBy>Honomichl, Natasha</cp:lastModifiedBy>
  <cp:revision>1</cp:revision>
  <dcterms:created xsi:type="dcterms:W3CDTF">2021-08-18T15:05:00Z</dcterms:created>
  <dcterms:modified xsi:type="dcterms:W3CDTF">2021-08-18T15:14:00Z</dcterms:modified>
</cp:coreProperties>
</file>